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B14" w:rsidRDefault="00347B14" w:rsidP="00347B14">
      <w:pPr>
        <w:spacing w:line="600" w:lineRule="exact"/>
        <w:rPr>
          <w:rFonts w:ascii="方正小标宋简体" w:eastAsia="方正小标宋简体" w:hAnsi="方正仿宋_GBK"/>
          <w:color w:val="000000"/>
          <w:sz w:val="44"/>
          <w:szCs w:val="44"/>
        </w:rPr>
      </w:pPr>
      <w:r>
        <w:rPr>
          <w:rFonts w:ascii="黑体" w:eastAsia="黑体" w:hAnsi="方正仿宋_GBK" w:hint="eastAsia"/>
          <w:color w:val="000000"/>
          <w:szCs w:val="32"/>
        </w:rPr>
        <w:t xml:space="preserve">附件1                                                                                                                                   </w:t>
      </w: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r>
        <w:rPr>
          <w:rFonts w:ascii="方正小标宋简体" w:eastAsia="方正小标宋简体" w:hAnsi="华文中宋" w:hint="eastAsia"/>
          <w:color w:val="000000"/>
          <w:sz w:val="52"/>
          <w:szCs w:val="52"/>
        </w:rPr>
        <w:t>培育山东优质品牌（产品）申请表</w:t>
      </w:r>
    </w:p>
    <w:p w:rsidR="00347B14" w:rsidRPr="006663A9" w:rsidRDefault="00347B14" w:rsidP="00347B14">
      <w:pPr>
        <w:jc w:val="center"/>
        <w:rPr>
          <w:rFonts w:ascii="仿宋_GB2312" w:hAnsi="华文中宋"/>
          <w:color w:val="000000"/>
          <w:sz w:val="44"/>
          <w:szCs w:val="44"/>
        </w:rPr>
      </w:pPr>
      <w:r w:rsidRPr="006663A9">
        <w:rPr>
          <w:rFonts w:ascii="仿宋_GB2312" w:hAnsi="华文中宋" w:hint="eastAsia"/>
          <w:color w:val="000000"/>
          <w:sz w:val="44"/>
          <w:szCs w:val="44"/>
        </w:rPr>
        <w:t>（20</w:t>
      </w:r>
      <w:r w:rsidR="003F32F0">
        <w:rPr>
          <w:rFonts w:ascii="仿宋_GB2312" w:hAnsi="华文中宋" w:hint="eastAsia"/>
          <w:color w:val="000000"/>
          <w:sz w:val="44"/>
          <w:szCs w:val="44"/>
        </w:rPr>
        <w:t>2</w:t>
      </w:r>
      <w:r w:rsidR="00D5696A">
        <w:rPr>
          <w:rFonts w:ascii="仿宋_GB2312" w:hAnsi="华文中宋" w:hint="eastAsia"/>
          <w:color w:val="000000"/>
          <w:sz w:val="44"/>
          <w:szCs w:val="44"/>
        </w:rPr>
        <w:t>2</w:t>
      </w:r>
      <w:r w:rsidR="001E3874">
        <w:rPr>
          <w:rFonts w:ascii="仿宋_GB2312" w:hAnsi="华文中宋" w:hint="eastAsia"/>
          <w:color w:val="000000"/>
          <w:sz w:val="44"/>
          <w:szCs w:val="44"/>
        </w:rPr>
        <w:t>年</w:t>
      </w:r>
      <w:r w:rsidRPr="006663A9">
        <w:rPr>
          <w:rFonts w:ascii="仿宋_GB2312" w:hAnsi="华文中宋" w:hint="eastAsia"/>
          <w:color w:val="000000"/>
          <w:sz w:val="44"/>
          <w:szCs w:val="44"/>
        </w:rPr>
        <w:t>）</w:t>
      </w: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品    牌：</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产品名称：</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rPr>
      </w:pPr>
      <w:r>
        <w:rPr>
          <w:rFonts w:ascii="仿宋_GB2312" w:hAnsi="宋体" w:hint="eastAsia"/>
          <w:color w:val="000000"/>
          <w:szCs w:val="32"/>
        </w:rPr>
        <w:t>规格型号：</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企业名称：</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rPr>
      </w:pPr>
      <w:r>
        <w:rPr>
          <w:rFonts w:ascii="仿宋_GB2312" w:hAnsi="宋体" w:hint="eastAsia"/>
          <w:color w:val="000000"/>
          <w:szCs w:val="32"/>
        </w:rPr>
        <w:t>所在地市：</w:t>
      </w:r>
      <w:r>
        <w:rPr>
          <w:rFonts w:ascii="仿宋_GB2312" w:hAnsi="宋体" w:hint="eastAsia"/>
          <w:color w:val="000000"/>
          <w:szCs w:val="32"/>
          <w:u w:val="single"/>
        </w:rPr>
        <w:t xml:space="preserve">                          </w:t>
      </w:r>
    </w:p>
    <w:p w:rsidR="00347B14" w:rsidRDefault="00347B14" w:rsidP="00347B14">
      <w:pPr>
        <w:spacing w:line="600" w:lineRule="exact"/>
        <w:rPr>
          <w:rFonts w:ascii="仿宋_GB2312" w:hAnsi="宋体"/>
          <w:color w:val="000000"/>
          <w:szCs w:val="32"/>
        </w:rPr>
      </w:pPr>
    </w:p>
    <w:p w:rsidR="00347B14" w:rsidRDefault="00347B14" w:rsidP="00347B14">
      <w:pPr>
        <w:spacing w:line="600" w:lineRule="exact"/>
        <w:jc w:val="center"/>
        <w:rPr>
          <w:rFonts w:ascii="仿宋_GB2312" w:hAnsi="宋体"/>
          <w:color w:val="000000"/>
          <w:szCs w:val="32"/>
        </w:rPr>
      </w:pPr>
    </w:p>
    <w:p w:rsidR="00347B14" w:rsidRDefault="00347B14" w:rsidP="00347B14">
      <w:pPr>
        <w:spacing w:line="600" w:lineRule="exact"/>
        <w:jc w:val="center"/>
        <w:rPr>
          <w:rFonts w:ascii="仿宋_GB2312" w:hAnsi="宋体"/>
          <w:color w:val="000000"/>
          <w:szCs w:val="32"/>
        </w:rPr>
      </w:pPr>
    </w:p>
    <w:p w:rsidR="00347B14" w:rsidRDefault="00347B14" w:rsidP="00347B14">
      <w:pPr>
        <w:spacing w:line="600" w:lineRule="exact"/>
        <w:jc w:val="center"/>
        <w:rPr>
          <w:rFonts w:ascii="仿宋_GB2312" w:hAnsi="宋体"/>
          <w:color w:val="000000"/>
          <w:szCs w:val="32"/>
        </w:rPr>
      </w:pPr>
      <w:r>
        <w:rPr>
          <w:rFonts w:ascii="仿宋_GB2312" w:hAnsi="宋体" w:hint="eastAsia"/>
          <w:color w:val="000000"/>
          <w:szCs w:val="32"/>
        </w:rPr>
        <w:t>填表日期        年       月</w:t>
      </w:r>
    </w:p>
    <w:p w:rsidR="00347B14" w:rsidRDefault="00347B14" w:rsidP="00347B14">
      <w:pPr>
        <w:adjustRightInd w:val="0"/>
        <w:snapToGrid w:val="0"/>
        <w:spacing w:line="600" w:lineRule="exact"/>
        <w:rPr>
          <w:rFonts w:ascii="方正小标宋简体" w:eastAsia="方正小标宋简体" w:hAnsi="华文中宋"/>
          <w:sz w:val="44"/>
          <w:szCs w:val="44"/>
        </w:rPr>
      </w:pPr>
    </w:p>
    <w:p w:rsidR="00347B14" w:rsidRPr="00D00A46" w:rsidRDefault="00347B14" w:rsidP="00347B14">
      <w:pPr>
        <w:adjustRightInd w:val="0"/>
        <w:snapToGrid w:val="0"/>
        <w:spacing w:line="600" w:lineRule="exact"/>
        <w:rPr>
          <w:rFonts w:ascii="方正小标宋简体" w:eastAsia="方正小标宋简体" w:hAnsi="华文中宋"/>
          <w:sz w:val="44"/>
          <w:szCs w:val="44"/>
        </w:rPr>
      </w:pPr>
    </w:p>
    <w:p w:rsidR="00347B14" w:rsidRDefault="00347B14" w:rsidP="00347B14">
      <w:pPr>
        <w:adjustRightInd w:val="0"/>
        <w:snapToGrid w:val="0"/>
        <w:spacing w:line="6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申报山东优质品牌（产品）企业告知书</w:t>
      </w:r>
    </w:p>
    <w:p w:rsidR="00347B14" w:rsidRPr="00AC09C0" w:rsidRDefault="00347B14" w:rsidP="00D82591">
      <w:pPr>
        <w:tabs>
          <w:tab w:val="left" w:pos="1080"/>
        </w:tabs>
        <w:adjustRightInd w:val="0"/>
        <w:snapToGrid w:val="0"/>
        <w:spacing w:beforeLines="50" w:afterLines="50"/>
        <w:jc w:val="center"/>
        <w:rPr>
          <w:rFonts w:ascii="方正小标宋简体" w:eastAsia="方正小标宋简体" w:hAnsi="华文中宋"/>
          <w:color w:val="000000"/>
          <w:sz w:val="44"/>
          <w:szCs w:val="44"/>
        </w:rPr>
      </w:pPr>
    </w:p>
    <w:p w:rsidR="00347B14" w:rsidRDefault="00347B14" w:rsidP="00347B14">
      <w:pPr>
        <w:pStyle w:val="a4"/>
        <w:spacing w:line="590" w:lineRule="exact"/>
        <w:rPr>
          <w:rFonts w:ascii="仿宋_GB2312" w:eastAsia="仿宋_GB2312"/>
          <w:color w:val="000000"/>
        </w:rPr>
      </w:pPr>
      <w:r>
        <w:rPr>
          <w:rFonts w:ascii="仿宋_GB2312" w:eastAsia="仿宋_GB2312" w:hint="eastAsia"/>
          <w:color w:val="000000"/>
        </w:rPr>
        <w:t>实施品牌战略是我国经济发展的战略选择，品牌认定工作是推进品牌战略的重要内容。为维护山东优质品牌（产品）认定工作的正常秩序，保证认定工作的科学、公正、公平、公开，特向申报山东优质品牌（产品）的组织告知如下事项：</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1.</w:t>
      </w:r>
      <w:r w:rsidRPr="00AC09C0">
        <w:rPr>
          <w:rFonts w:ascii="仿宋_GB2312" w:hint="eastAsia"/>
          <w:color w:val="000000"/>
        </w:rPr>
        <w:t xml:space="preserve"> </w:t>
      </w:r>
      <w:r>
        <w:rPr>
          <w:rFonts w:ascii="仿宋_GB2312" w:hint="eastAsia"/>
          <w:color w:val="000000"/>
        </w:rPr>
        <w:t>山东优质品牌（产品）培育</w:t>
      </w:r>
      <w:r>
        <w:rPr>
          <w:rFonts w:ascii="仿宋_GB2312" w:hAnsi="仿宋" w:hint="eastAsia"/>
          <w:color w:val="000000"/>
          <w:szCs w:val="30"/>
        </w:rPr>
        <w:t>认定工作坚持企业自愿申请、不向企业收费、不增加企业负担的原则。</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2.申报企业要诚实守信，如实填写申报材料，保证申报资料的真实、可靠、可查。</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3.申报企业要遵守商业道德，不得采取不正当手段，干扰认定工作。凡是违反本条规定的，一律取消申报资格。</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4.</w:t>
      </w:r>
      <w:r w:rsidRPr="00AC09C0">
        <w:rPr>
          <w:rFonts w:ascii="仿宋_GB2312" w:hint="eastAsia"/>
          <w:color w:val="000000"/>
        </w:rPr>
        <w:t xml:space="preserve"> </w:t>
      </w:r>
      <w:r>
        <w:rPr>
          <w:rFonts w:ascii="仿宋_GB2312" w:hint="eastAsia"/>
          <w:color w:val="000000"/>
        </w:rPr>
        <w:t>山东优质品牌（产品）培育</w:t>
      </w:r>
      <w:r>
        <w:rPr>
          <w:rFonts w:ascii="仿宋_GB2312" w:hAnsi="仿宋" w:hint="eastAsia"/>
          <w:color w:val="000000"/>
          <w:szCs w:val="30"/>
        </w:rPr>
        <w:t>认定工作接受全社会监督，认定相关信息可从品牌评价实验室网站查询。</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本企业确认已经理解上述条款，并在申报</w:t>
      </w:r>
      <w:r>
        <w:rPr>
          <w:rFonts w:ascii="仿宋_GB2312" w:hint="eastAsia"/>
          <w:color w:val="000000"/>
        </w:rPr>
        <w:t>山东优质品牌（产品）</w:t>
      </w:r>
      <w:r>
        <w:rPr>
          <w:rFonts w:ascii="仿宋_GB2312" w:hAnsi="仿宋" w:hint="eastAsia"/>
          <w:color w:val="000000"/>
          <w:szCs w:val="30"/>
        </w:rPr>
        <w:t>过程中严格遵守。</w:t>
      </w:r>
    </w:p>
    <w:p w:rsidR="00347B14" w:rsidRDefault="00347B14" w:rsidP="00347B14">
      <w:pPr>
        <w:adjustRightInd w:val="0"/>
        <w:snapToGrid w:val="0"/>
        <w:spacing w:line="590" w:lineRule="exact"/>
        <w:ind w:firstLineChars="200" w:firstLine="616"/>
        <w:rPr>
          <w:rFonts w:ascii="仿宋_GB2312" w:hAnsi="仿宋"/>
          <w:color w:val="000000"/>
          <w:szCs w:val="30"/>
        </w:rPr>
      </w:pPr>
    </w:p>
    <w:tbl>
      <w:tblPr>
        <w:tblpPr w:leftFromText="181" w:rightFromText="181" w:vertAnchor="text" w:horzAnchor="margin"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886"/>
      </w:tblGrid>
      <w:tr w:rsidR="00347B14" w:rsidTr="006962ED">
        <w:trPr>
          <w:trHeight w:val="12762"/>
        </w:trPr>
        <w:tc>
          <w:tcPr>
            <w:tcW w:w="8886" w:type="dxa"/>
          </w:tcPr>
          <w:p w:rsidR="00347B14" w:rsidRDefault="00347B14" w:rsidP="00D82591">
            <w:pPr>
              <w:spacing w:beforeLines="100" w:line="600" w:lineRule="exact"/>
              <w:ind w:firstLineChars="896" w:firstLine="3118"/>
              <w:rPr>
                <w:rFonts w:ascii="黑体" w:eastAsia="黑体" w:hAnsi="华文中宋"/>
                <w:color w:val="000000"/>
                <w:sz w:val="36"/>
                <w:szCs w:val="36"/>
              </w:rPr>
            </w:pPr>
            <w:r>
              <w:rPr>
                <w:rFonts w:ascii="黑体" w:eastAsia="黑体" w:hAnsi="华文中宋" w:hint="eastAsia"/>
                <w:color w:val="000000"/>
                <w:sz w:val="36"/>
                <w:szCs w:val="36"/>
              </w:rPr>
              <w:lastRenderedPageBreak/>
              <w:t>企业情况综述</w:t>
            </w:r>
          </w:p>
          <w:p w:rsidR="007039DD" w:rsidRPr="007039DD" w:rsidRDefault="007039DD" w:rsidP="00D82591">
            <w:pPr>
              <w:pStyle w:val="a8"/>
              <w:numPr>
                <w:ilvl w:val="0"/>
                <w:numId w:val="2"/>
              </w:numPr>
              <w:spacing w:beforeLines="100" w:line="600" w:lineRule="exact"/>
              <w:ind w:firstLineChars="0"/>
              <w:rPr>
                <w:rFonts w:ascii="仿宋_GB2312"/>
                <w:color w:val="000000"/>
                <w:sz w:val="24"/>
              </w:rPr>
            </w:pPr>
            <w:r w:rsidRPr="007039DD">
              <w:rPr>
                <w:rFonts w:ascii="仿宋_GB2312" w:hint="eastAsia"/>
                <w:color w:val="000000"/>
                <w:sz w:val="24"/>
              </w:rPr>
              <w:t>企业简介</w:t>
            </w:r>
            <w:r w:rsidR="00513A7D">
              <w:rPr>
                <w:rFonts w:ascii="仿宋_GB2312" w:hint="eastAsia"/>
                <w:color w:val="000000"/>
                <w:sz w:val="24"/>
              </w:rPr>
              <w:t>及申报产品介绍</w:t>
            </w:r>
          </w:p>
          <w:p w:rsidR="007039DD" w:rsidRPr="007039DD" w:rsidRDefault="007039DD" w:rsidP="00D82591">
            <w:pPr>
              <w:pStyle w:val="a8"/>
              <w:spacing w:beforeLines="100" w:line="600" w:lineRule="exact"/>
              <w:ind w:left="480" w:firstLineChars="0" w:firstLine="0"/>
              <w:rPr>
                <w:rFonts w:ascii="仿宋_GB2312"/>
                <w:color w:val="000000"/>
                <w:sz w:val="24"/>
              </w:rPr>
            </w:pPr>
          </w:p>
          <w:p w:rsidR="00347B14" w:rsidRDefault="007039DD" w:rsidP="00D82591">
            <w:pPr>
              <w:spacing w:beforeLines="100" w:line="600" w:lineRule="exact"/>
              <w:rPr>
                <w:rFonts w:ascii="仿宋_GB2312"/>
                <w:color w:val="000000"/>
                <w:sz w:val="24"/>
              </w:rPr>
            </w:pPr>
            <w:r>
              <w:rPr>
                <w:rFonts w:ascii="仿宋_GB2312" w:hint="eastAsia"/>
                <w:color w:val="000000"/>
                <w:sz w:val="24"/>
              </w:rPr>
              <w:t>二</w:t>
            </w:r>
            <w:r w:rsidR="00347B14">
              <w:rPr>
                <w:rFonts w:ascii="仿宋_GB2312" w:hint="eastAsia"/>
                <w:color w:val="000000"/>
                <w:sz w:val="24"/>
              </w:rPr>
              <w:t>、企业生产能力、质量保证能力及人员素质情况</w:t>
            </w:r>
          </w:p>
          <w:p w:rsidR="00347B14" w:rsidRDefault="00347B14" w:rsidP="00D82591">
            <w:pPr>
              <w:spacing w:beforeLines="100" w:line="600" w:lineRule="exact"/>
              <w:rPr>
                <w:rFonts w:ascii="仿宋_GB2312" w:hAnsi="华文中宋"/>
                <w:b/>
                <w:color w:val="000000"/>
                <w:sz w:val="36"/>
                <w:szCs w:val="36"/>
              </w:rPr>
            </w:pPr>
          </w:p>
          <w:p w:rsidR="00347B14" w:rsidRDefault="007039DD" w:rsidP="00D82591">
            <w:pPr>
              <w:spacing w:beforeLines="100" w:line="600" w:lineRule="exact"/>
              <w:rPr>
                <w:rFonts w:ascii="仿宋_GB2312"/>
                <w:color w:val="000000"/>
                <w:sz w:val="24"/>
              </w:rPr>
            </w:pPr>
            <w:r>
              <w:rPr>
                <w:rFonts w:ascii="仿宋_GB2312" w:hint="eastAsia"/>
                <w:color w:val="000000"/>
                <w:sz w:val="24"/>
              </w:rPr>
              <w:t>三</w:t>
            </w:r>
            <w:r w:rsidR="00347B14">
              <w:rPr>
                <w:rFonts w:ascii="仿宋_GB2312" w:hint="eastAsia"/>
                <w:color w:val="000000"/>
                <w:sz w:val="24"/>
              </w:rPr>
              <w:t>、企业工艺装备水平及创新与发展能力情况</w:t>
            </w:r>
          </w:p>
          <w:p w:rsidR="0095292E" w:rsidRDefault="006962ED" w:rsidP="00D82591">
            <w:pPr>
              <w:spacing w:beforeLines="100" w:line="600" w:lineRule="exact"/>
              <w:jc w:val="center"/>
              <w:rPr>
                <w:rFonts w:ascii="仿宋_GB2312"/>
                <w:color w:val="000000"/>
                <w:sz w:val="24"/>
              </w:rPr>
            </w:pPr>
            <w:r>
              <w:rPr>
                <w:rFonts w:ascii="仿宋_GB2312" w:hint="eastAsia"/>
                <w:color w:val="000000"/>
                <w:sz w:val="24"/>
              </w:rPr>
              <w:t>公司主要设施设备列表</w:t>
            </w:r>
          </w:p>
          <w:tbl>
            <w:tblPr>
              <w:tblStyle w:val="a6"/>
              <w:tblW w:w="4825" w:type="pct"/>
              <w:jc w:val="center"/>
              <w:tblInd w:w="137" w:type="dxa"/>
              <w:tblLook w:val="04A0"/>
            </w:tblPr>
            <w:tblGrid>
              <w:gridCol w:w="815"/>
              <w:gridCol w:w="3285"/>
              <w:gridCol w:w="1306"/>
              <w:gridCol w:w="1646"/>
              <w:gridCol w:w="1305"/>
            </w:tblGrid>
            <w:tr w:rsidR="006962ED" w:rsidTr="004910B0">
              <w:trPr>
                <w:trHeight w:val="487"/>
                <w:jc w:val="center"/>
              </w:trPr>
              <w:tc>
                <w:tcPr>
                  <w:tcW w:w="487" w:type="pct"/>
                  <w:vAlign w:val="center"/>
                </w:tcPr>
                <w:p w:rsidR="006962ED" w:rsidRPr="006962ED" w:rsidRDefault="006962ED" w:rsidP="00D82591">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序号</w:t>
                  </w:r>
                </w:p>
              </w:tc>
              <w:tc>
                <w:tcPr>
                  <w:tcW w:w="1965" w:type="pct"/>
                  <w:vAlign w:val="center"/>
                </w:tcPr>
                <w:p w:rsidR="006962ED" w:rsidRPr="006962ED" w:rsidRDefault="006962ED" w:rsidP="00D82591">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名称</w:t>
                  </w:r>
                </w:p>
              </w:tc>
              <w:tc>
                <w:tcPr>
                  <w:tcW w:w="781" w:type="pct"/>
                  <w:vAlign w:val="center"/>
                </w:tcPr>
                <w:p w:rsidR="006962ED" w:rsidRPr="006962ED" w:rsidRDefault="006962ED" w:rsidP="00D82591">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数量</w:t>
                  </w:r>
                </w:p>
              </w:tc>
              <w:tc>
                <w:tcPr>
                  <w:tcW w:w="985" w:type="pct"/>
                  <w:vAlign w:val="center"/>
                </w:tcPr>
                <w:p w:rsidR="006962ED" w:rsidRPr="006962ED" w:rsidRDefault="006962ED" w:rsidP="00D82591">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生产厂家</w:t>
                  </w:r>
                </w:p>
              </w:tc>
              <w:tc>
                <w:tcPr>
                  <w:tcW w:w="781" w:type="pct"/>
                  <w:vAlign w:val="center"/>
                </w:tcPr>
                <w:p w:rsidR="006962ED" w:rsidRPr="006962ED" w:rsidRDefault="006962ED" w:rsidP="00D82591">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先进程度</w:t>
                  </w:r>
                </w:p>
              </w:tc>
            </w:tr>
            <w:tr w:rsidR="006962ED" w:rsidTr="004910B0">
              <w:trPr>
                <w:trHeight w:val="487"/>
                <w:jc w:val="center"/>
              </w:trPr>
              <w:tc>
                <w:tcPr>
                  <w:tcW w:w="487" w:type="pct"/>
                  <w:vAlign w:val="center"/>
                </w:tcPr>
                <w:p w:rsidR="006962ED" w:rsidRPr="006962ED" w:rsidRDefault="00AF5C3E" w:rsidP="00D82591">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1</w:t>
                  </w:r>
                </w:p>
              </w:tc>
              <w:tc>
                <w:tcPr>
                  <w:tcW w:w="1965" w:type="pct"/>
                  <w:vAlign w:val="center"/>
                </w:tcPr>
                <w:p w:rsidR="006962ED" w:rsidRPr="006962ED" w:rsidRDefault="006962ED" w:rsidP="00D82591">
                  <w:pPr>
                    <w:framePr w:hSpace="181" w:wrap="around" w:vAnchor="text" w:hAnchor="margin" w:xAlign="center" w:y="1"/>
                    <w:spacing w:beforeLines="100" w:line="240" w:lineRule="exact"/>
                    <w:suppressOverlap/>
                    <w:jc w:val="center"/>
                    <w:rPr>
                      <w:rFonts w:ascii="仿宋_GB2312"/>
                      <w:color w:val="000000"/>
                      <w:sz w:val="21"/>
                      <w:szCs w:val="21"/>
                    </w:rPr>
                  </w:pPr>
                </w:p>
              </w:tc>
              <w:tc>
                <w:tcPr>
                  <w:tcW w:w="781" w:type="pct"/>
                  <w:vAlign w:val="center"/>
                </w:tcPr>
                <w:p w:rsidR="006962ED" w:rsidRPr="006962ED" w:rsidRDefault="006962ED" w:rsidP="00D82591">
                  <w:pPr>
                    <w:framePr w:hSpace="181" w:wrap="around" w:vAnchor="text" w:hAnchor="margin" w:xAlign="center" w:y="1"/>
                    <w:spacing w:beforeLines="100" w:line="240" w:lineRule="exact"/>
                    <w:suppressOverlap/>
                    <w:jc w:val="center"/>
                    <w:rPr>
                      <w:rFonts w:ascii="仿宋_GB2312"/>
                      <w:color w:val="000000"/>
                      <w:sz w:val="21"/>
                      <w:szCs w:val="21"/>
                    </w:rPr>
                  </w:pPr>
                </w:p>
              </w:tc>
              <w:tc>
                <w:tcPr>
                  <w:tcW w:w="985" w:type="pct"/>
                  <w:vAlign w:val="center"/>
                </w:tcPr>
                <w:p w:rsidR="006962ED" w:rsidRPr="006962ED" w:rsidRDefault="006962ED" w:rsidP="00D82591">
                  <w:pPr>
                    <w:framePr w:hSpace="181" w:wrap="around" w:vAnchor="text" w:hAnchor="margin" w:xAlign="center" w:y="1"/>
                    <w:spacing w:beforeLines="100" w:line="240" w:lineRule="exact"/>
                    <w:suppressOverlap/>
                    <w:jc w:val="center"/>
                    <w:rPr>
                      <w:rFonts w:ascii="仿宋_GB2312"/>
                      <w:color w:val="000000"/>
                      <w:sz w:val="21"/>
                      <w:szCs w:val="21"/>
                    </w:rPr>
                  </w:pPr>
                </w:p>
              </w:tc>
              <w:tc>
                <w:tcPr>
                  <w:tcW w:w="781" w:type="pct"/>
                  <w:vAlign w:val="center"/>
                </w:tcPr>
                <w:p w:rsidR="006962ED" w:rsidRPr="006962ED" w:rsidRDefault="006962ED" w:rsidP="00D82591">
                  <w:pPr>
                    <w:framePr w:hSpace="181" w:wrap="around" w:vAnchor="text" w:hAnchor="margin" w:xAlign="center" w:y="1"/>
                    <w:spacing w:beforeLines="100" w:line="240" w:lineRule="exact"/>
                    <w:suppressOverlap/>
                    <w:jc w:val="center"/>
                    <w:rPr>
                      <w:rFonts w:ascii="仿宋_GB2312"/>
                      <w:color w:val="000000"/>
                      <w:sz w:val="21"/>
                      <w:szCs w:val="21"/>
                    </w:rPr>
                  </w:pPr>
                </w:p>
              </w:tc>
            </w:tr>
            <w:tr w:rsidR="006962ED" w:rsidTr="004910B0">
              <w:trPr>
                <w:trHeight w:val="487"/>
                <w:jc w:val="center"/>
              </w:trPr>
              <w:tc>
                <w:tcPr>
                  <w:tcW w:w="487" w:type="pct"/>
                  <w:vAlign w:val="center"/>
                </w:tcPr>
                <w:p w:rsidR="006962ED" w:rsidRPr="006962ED" w:rsidRDefault="00AF5C3E" w:rsidP="00D82591">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2</w:t>
                  </w:r>
                </w:p>
              </w:tc>
              <w:tc>
                <w:tcPr>
                  <w:tcW w:w="1965" w:type="pct"/>
                  <w:vAlign w:val="center"/>
                </w:tcPr>
                <w:p w:rsidR="006962ED" w:rsidRPr="006962ED" w:rsidRDefault="006962ED" w:rsidP="00D82591">
                  <w:pPr>
                    <w:framePr w:hSpace="181" w:wrap="around" w:vAnchor="text" w:hAnchor="margin" w:xAlign="center" w:y="1"/>
                    <w:spacing w:beforeLines="100" w:line="240" w:lineRule="exact"/>
                    <w:suppressOverlap/>
                    <w:jc w:val="center"/>
                    <w:rPr>
                      <w:rFonts w:ascii="仿宋_GB2312"/>
                      <w:color w:val="000000"/>
                      <w:sz w:val="21"/>
                      <w:szCs w:val="21"/>
                    </w:rPr>
                  </w:pPr>
                </w:p>
              </w:tc>
              <w:tc>
                <w:tcPr>
                  <w:tcW w:w="781" w:type="pct"/>
                  <w:vAlign w:val="center"/>
                </w:tcPr>
                <w:p w:rsidR="006962ED" w:rsidRPr="006962ED" w:rsidRDefault="006962ED" w:rsidP="00D82591">
                  <w:pPr>
                    <w:framePr w:hSpace="181" w:wrap="around" w:vAnchor="text" w:hAnchor="margin" w:xAlign="center" w:y="1"/>
                    <w:spacing w:beforeLines="100" w:line="240" w:lineRule="exact"/>
                    <w:suppressOverlap/>
                    <w:jc w:val="center"/>
                    <w:rPr>
                      <w:rFonts w:ascii="仿宋_GB2312"/>
                      <w:color w:val="000000"/>
                      <w:sz w:val="21"/>
                      <w:szCs w:val="21"/>
                    </w:rPr>
                  </w:pPr>
                </w:p>
              </w:tc>
              <w:tc>
                <w:tcPr>
                  <w:tcW w:w="985" w:type="pct"/>
                  <w:vAlign w:val="center"/>
                </w:tcPr>
                <w:p w:rsidR="006962ED" w:rsidRPr="006962ED" w:rsidRDefault="006962ED" w:rsidP="00D82591">
                  <w:pPr>
                    <w:framePr w:hSpace="181" w:wrap="around" w:vAnchor="text" w:hAnchor="margin" w:xAlign="center" w:y="1"/>
                    <w:spacing w:beforeLines="100" w:line="240" w:lineRule="exact"/>
                    <w:suppressOverlap/>
                    <w:jc w:val="center"/>
                    <w:rPr>
                      <w:rFonts w:ascii="仿宋_GB2312"/>
                      <w:color w:val="000000"/>
                      <w:sz w:val="21"/>
                      <w:szCs w:val="21"/>
                    </w:rPr>
                  </w:pPr>
                </w:p>
              </w:tc>
              <w:tc>
                <w:tcPr>
                  <w:tcW w:w="781" w:type="pct"/>
                  <w:vAlign w:val="center"/>
                </w:tcPr>
                <w:p w:rsidR="006962ED" w:rsidRPr="006962ED" w:rsidRDefault="006962ED" w:rsidP="00D82591">
                  <w:pPr>
                    <w:framePr w:hSpace="181" w:wrap="around" w:vAnchor="text" w:hAnchor="margin" w:xAlign="center" w:y="1"/>
                    <w:spacing w:beforeLines="100" w:line="240" w:lineRule="exact"/>
                    <w:suppressOverlap/>
                    <w:jc w:val="center"/>
                    <w:rPr>
                      <w:rFonts w:ascii="仿宋_GB2312"/>
                      <w:color w:val="000000"/>
                      <w:sz w:val="21"/>
                      <w:szCs w:val="21"/>
                    </w:rPr>
                  </w:pPr>
                </w:p>
              </w:tc>
            </w:tr>
            <w:tr w:rsidR="00AF5C3E" w:rsidTr="004910B0">
              <w:trPr>
                <w:trHeight w:val="487"/>
                <w:jc w:val="center"/>
              </w:trPr>
              <w:tc>
                <w:tcPr>
                  <w:tcW w:w="487" w:type="pct"/>
                  <w:vAlign w:val="center"/>
                </w:tcPr>
                <w:p w:rsidR="00AF5C3E" w:rsidRDefault="00AF5C3E" w:rsidP="00D82591">
                  <w:pPr>
                    <w:framePr w:hSpace="181" w:wrap="around" w:vAnchor="text" w:hAnchor="margin" w:xAlign="center" w:y="1"/>
                    <w:spacing w:beforeLines="100" w:line="240" w:lineRule="exact"/>
                    <w:suppressOverlap/>
                    <w:jc w:val="center"/>
                    <w:rPr>
                      <w:rFonts w:ascii="仿宋_GB2312"/>
                      <w:color w:val="000000"/>
                      <w:sz w:val="21"/>
                      <w:szCs w:val="21"/>
                    </w:rPr>
                  </w:pPr>
                  <w:r>
                    <w:rPr>
                      <w:rFonts w:ascii="宋体" w:hAnsi="宋体" w:cs="宋体" w:hint="eastAsia"/>
                      <w:color w:val="000000"/>
                      <w:sz w:val="24"/>
                    </w:rPr>
                    <w:t>……</w:t>
                  </w:r>
                </w:p>
              </w:tc>
              <w:tc>
                <w:tcPr>
                  <w:tcW w:w="1965" w:type="pct"/>
                  <w:vAlign w:val="center"/>
                </w:tcPr>
                <w:p w:rsidR="00AF5C3E" w:rsidRPr="006962ED" w:rsidRDefault="00AF5C3E" w:rsidP="00D82591">
                  <w:pPr>
                    <w:framePr w:hSpace="181" w:wrap="around" w:vAnchor="text" w:hAnchor="margin" w:xAlign="center" w:y="1"/>
                    <w:spacing w:beforeLines="100" w:line="240" w:lineRule="exact"/>
                    <w:suppressOverlap/>
                    <w:jc w:val="center"/>
                    <w:rPr>
                      <w:rFonts w:ascii="仿宋_GB2312"/>
                      <w:color w:val="000000"/>
                      <w:sz w:val="21"/>
                      <w:szCs w:val="21"/>
                    </w:rPr>
                  </w:pPr>
                </w:p>
              </w:tc>
              <w:tc>
                <w:tcPr>
                  <w:tcW w:w="781" w:type="pct"/>
                  <w:vAlign w:val="center"/>
                </w:tcPr>
                <w:p w:rsidR="00AF5C3E" w:rsidRPr="006962ED" w:rsidRDefault="00AF5C3E" w:rsidP="00D82591">
                  <w:pPr>
                    <w:framePr w:hSpace="181" w:wrap="around" w:vAnchor="text" w:hAnchor="margin" w:xAlign="center" w:y="1"/>
                    <w:spacing w:beforeLines="100" w:line="240" w:lineRule="exact"/>
                    <w:suppressOverlap/>
                    <w:jc w:val="center"/>
                    <w:rPr>
                      <w:rFonts w:ascii="仿宋_GB2312"/>
                      <w:color w:val="000000"/>
                      <w:sz w:val="21"/>
                      <w:szCs w:val="21"/>
                    </w:rPr>
                  </w:pPr>
                </w:p>
              </w:tc>
              <w:tc>
                <w:tcPr>
                  <w:tcW w:w="985" w:type="pct"/>
                  <w:vAlign w:val="center"/>
                </w:tcPr>
                <w:p w:rsidR="00AF5C3E" w:rsidRPr="006962ED" w:rsidRDefault="00AF5C3E" w:rsidP="00D82591">
                  <w:pPr>
                    <w:framePr w:hSpace="181" w:wrap="around" w:vAnchor="text" w:hAnchor="margin" w:xAlign="center" w:y="1"/>
                    <w:spacing w:beforeLines="100" w:line="240" w:lineRule="exact"/>
                    <w:suppressOverlap/>
                    <w:jc w:val="center"/>
                    <w:rPr>
                      <w:rFonts w:ascii="仿宋_GB2312"/>
                      <w:color w:val="000000"/>
                      <w:sz w:val="21"/>
                      <w:szCs w:val="21"/>
                    </w:rPr>
                  </w:pPr>
                </w:p>
              </w:tc>
              <w:tc>
                <w:tcPr>
                  <w:tcW w:w="781" w:type="pct"/>
                  <w:vAlign w:val="center"/>
                </w:tcPr>
                <w:p w:rsidR="00AF5C3E" w:rsidRPr="006962ED" w:rsidRDefault="00AF5C3E" w:rsidP="00D82591">
                  <w:pPr>
                    <w:framePr w:hSpace="181" w:wrap="around" w:vAnchor="text" w:hAnchor="margin" w:xAlign="center" w:y="1"/>
                    <w:spacing w:beforeLines="100" w:line="240" w:lineRule="exact"/>
                    <w:suppressOverlap/>
                    <w:jc w:val="center"/>
                    <w:rPr>
                      <w:rFonts w:ascii="仿宋_GB2312"/>
                      <w:color w:val="000000"/>
                      <w:sz w:val="21"/>
                      <w:szCs w:val="21"/>
                    </w:rPr>
                  </w:pPr>
                </w:p>
              </w:tc>
            </w:tr>
          </w:tbl>
          <w:p w:rsidR="00347B14" w:rsidRDefault="007039DD" w:rsidP="00D82591">
            <w:pPr>
              <w:spacing w:beforeLines="100" w:line="600" w:lineRule="exact"/>
              <w:rPr>
                <w:rFonts w:ascii="仿宋_GB2312"/>
                <w:color w:val="000000"/>
                <w:sz w:val="24"/>
              </w:rPr>
            </w:pPr>
            <w:r>
              <w:rPr>
                <w:rFonts w:ascii="仿宋_GB2312" w:hint="eastAsia"/>
                <w:color w:val="000000"/>
                <w:sz w:val="24"/>
              </w:rPr>
              <w:t>四</w:t>
            </w:r>
            <w:r w:rsidR="00347B14">
              <w:rPr>
                <w:rFonts w:ascii="仿宋_GB2312" w:hint="eastAsia"/>
                <w:color w:val="000000"/>
                <w:sz w:val="24"/>
              </w:rPr>
              <w:t>、申报产品质量水平及品牌发展情况</w:t>
            </w:r>
          </w:p>
          <w:tbl>
            <w:tblPr>
              <w:tblStyle w:val="a6"/>
              <w:tblW w:w="0" w:type="auto"/>
              <w:jc w:val="center"/>
              <w:tblLook w:val="0000"/>
            </w:tblPr>
            <w:tblGrid>
              <w:gridCol w:w="2248"/>
              <w:gridCol w:w="1443"/>
              <w:gridCol w:w="1540"/>
              <w:gridCol w:w="1540"/>
              <w:gridCol w:w="1540"/>
            </w:tblGrid>
            <w:tr w:rsidR="00416ADF" w:rsidTr="006962ED">
              <w:trPr>
                <w:trHeight w:val="78"/>
                <w:jc w:val="center"/>
              </w:trPr>
              <w:tc>
                <w:tcPr>
                  <w:tcW w:w="2248" w:type="dxa"/>
                  <w:tcBorders>
                    <w:tl2br w:val="single" w:sz="4" w:space="0" w:color="auto"/>
                  </w:tcBorders>
                  <w:vAlign w:val="center"/>
                </w:tcPr>
                <w:p w:rsidR="00416ADF" w:rsidRDefault="00416ADF" w:rsidP="00D82591">
                  <w:pPr>
                    <w:framePr w:hSpace="181" w:wrap="around" w:vAnchor="text" w:hAnchor="margin" w:xAlign="center" w:y="1"/>
                    <w:tabs>
                      <w:tab w:val="right" w:pos="1947"/>
                    </w:tabs>
                    <w:spacing w:beforeLines="100" w:line="200" w:lineRule="exact"/>
                    <w:suppressOverlap/>
                    <w:rPr>
                      <w:rFonts w:ascii="仿宋_GB2312" w:hAnsi="华文中宋"/>
                      <w:bCs/>
                      <w:color w:val="000000"/>
                      <w:sz w:val="21"/>
                      <w:szCs w:val="21"/>
                    </w:rPr>
                  </w:pPr>
                  <w:r>
                    <w:rPr>
                      <w:rFonts w:ascii="仿宋_GB2312" w:hAnsi="华文中宋" w:hint="eastAsia"/>
                      <w:bCs/>
                      <w:color w:val="000000"/>
                      <w:sz w:val="21"/>
                      <w:szCs w:val="21"/>
                    </w:rPr>
                    <w:t>关键指标名称</w:t>
                  </w:r>
                  <w:r>
                    <w:rPr>
                      <w:rFonts w:ascii="仿宋_GB2312" w:hAnsi="华文中宋" w:hint="eastAsia"/>
                      <w:bCs/>
                      <w:color w:val="000000"/>
                      <w:sz w:val="21"/>
                      <w:szCs w:val="21"/>
                    </w:rPr>
                    <w:tab/>
                    <w:t xml:space="preserve"> </w:t>
                  </w:r>
                  <w:r w:rsidR="004910B0">
                    <w:rPr>
                      <w:rFonts w:ascii="仿宋_GB2312" w:hAnsi="华文中宋" w:hint="eastAsia"/>
                      <w:bCs/>
                      <w:color w:val="000000"/>
                      <w:sz w:val="21"/>
                      <w:szCs w:val="21"/>
                    </w:rPr>
                    <w:t xml:space="preserve">   </w:t>
                  </w:r>
                  <w:r>
                    <w:rPr>
                      <w:rFonts w:ascii="仿宋_GB2312" w:hAnsi="华文中宋" w:hint="eastAsia"/>
                      <w:bCs/>
                      <w:color w:val="000000"/>
                      <w:sz w:val="21"/>
                      <w:szCs w:val="21"/>
                    </w:rPr>
                    <w:t xml:space="preserve">参数    </w:t>
                  </w:r>
                </w:p>
              </w:tc>
              <w:tc>
                <w:tcPr>
                  <w:tcW w:w="1443"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产品执行标准</w:t>
                  </w:r>
                </w:p>
              </w:tc>
              <w:tc>
                <w:tcPr>
                  <w:tcW w:w="1540"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现行标准</w:t>
                  </w:r>
                </w:p>
              </w:tc>
              <w:tc>
                <w:tcPr>
                  <w:tcW w:w="1540"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先进标准</w:t>
                  </w:r>
                </w:p>
              </w:tc>
              <w:tc>
                <w:tcPr>
                  <w:tcW w:w="1540"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实物质量水平</w:t>
                  </w:r>
                </w:p>
              </w:tc>
            </w:tr>
            <w:tr w:rsidR="00416ADF" w:rsidTr="006962ED">
              <w:trPr>
                <w:jc w:val="center"/>
              </w:trPr>
              <w:tc>
                <w:tcPr>
                  <w:tcW w:w="2248"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关键指标1</w:t>
                  </w:r>
                </w:p>
              </w:tc>
              <w:tc>
                <w:tcPr>
                  <w:tcW w:w="1443"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FF0000"/>
                      <w:kern w:val="2"/>
                      <w:sz w:val="21"/>
                      <w:szCs w:val="21"/>
                    </w:rPr>
                  </w:pPr>
                </w:p>
              </w:tc>
              <w:tc>
                <w:tcPr>
                  <w:tcW w:w="1540"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r>
            <w:tr w:rsidR="00416ADF" w:rsidTr="006962ED">
              <w:trPr>
                <w:jc w:val="center"/>
              </w:trPr>
              <w:tc>
                <w:tcPr>
                  <w:tcW w:w="2248"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关键指标2</w:t>
                  </w:r>
                </w:p>
              </w:tc>
              <w:tc>
                <w:tcPr>
                  <w:tcW w:w="1443"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FF0000"/>
                      <w:kern w:val="2"/>
                      <w:sz w:val="21"/>
                      <w:szCs w:val="21"/>
                    </w:rPr>
                  </w:pPr>
                </w:p>
              </w:tc>
              <w:tc>
                <w:tcPr>
                  <w:tcW w:w="1540"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r>
            <w:tr w:rsidR="00416ADF" w:rsidTr="006962ED">
              <w:trPr>
                <w:jc w:val="center"/>
              </w:trPr>
              <w:tc>
                <w:tcPr>
                  <w:tcW w:w="2248"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关键指标3</w:t>
                  </w:r>
                </w:p>
              </w:tc>
              <w:tc>
                <w:tcPr>
                  <w:tcW w:w="1443"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FF0000"/>
                      <w:kern w:val="2"/>
                      <w:sz w:val="21"/>
                      <w:szCs w:val="21"/>
                    </w:rPr>
                  </w:pPr>
                </w:p>
              </w:tc>
              <w:tc>
                <w:tcPr>
                  <w:tcW w:w="1540"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r>
            <w:tr w:rsidR="00416ADF" w:rsidTr="006962ED">
              <w:trPr>
                <w:jc w:val="center"/>
              </w:trPr>
              <w:tc>
                <w:tcPr>
                  <w:tcW w:w="2248"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sz w:val="21"/>
                      <w:szCs w:val="21"/>
                    </w:rPr>
                  </w:pPr>
                  <w:r>
                    <w:rPr>
                      <w:rFonts w:ascii="宋体" w:hAnsi="宋体" w:cs="宋体" w:hint="eastAsia"/>
                      <w:color w:val="000000"/>
                      <w:sz w:val="24"/>
                    </w:rPr>
                    <w:t>……</w:t>
                  </w:r>
                </w:p>
              </w:tc>
              <w:tc>
                <w:tcPr>
                  <w:tcW w:w="1443"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D82591">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r>
          </w:tbl>
          <w:p w:rsidR="00347B14" w:rsidRDefault="007039DD" w:rsidP="00D82591">
            <w:pPr>
              <w:spacing w:beforeLines="100" w:line="600" w:lineRule="exact"/>
              <w:rPr>
                <w:rFonts w:ascii="仿宋_GB2312" w:hAnsi="华文中宋"/>
                <w:b/>
                <w:color w:val="000000"/>
                <w:sz w:val="36"/>
                <w:szCs w:val="36"/>
              </w:rPr>
            </w:pPr>
            <w:r>
              <w:rPr>
                <w:rFonts w:ascii="仿宋_GB2312" w:hint="eastAsia"/>
                <w:color w:val="000000"/>
                <w:sz w:val="24"/>
              </w:rPr>
              <w:t>五</w:t>
            </w:r>
            <w:r w:rsidR="00347B14">
              <w:rPr>
                <w:rFonts w:ascii="仿宋_GB2312" w:hint="eastAsia"/>
                <w:color w:val="000000"/>
                <w:sz w:val="24"/>
              </w:rPr>
              <w:t>、企业效益水平及社会责任情况</w:t>
            </w:r>
          </w:p>
          <w:p w:rsidR="00347B14" w:rsidRDefault="00347B14" w:rsidP="00E6109C">
            <w:pPr>
              <w:spacing w:line="600" w:lineRule="exact"/>
              <w:rPr>
                <w:rFonts w:ascii="仿宋_GB2312" w:hAnsi="华文中宋"/>
                <w:b/>
                <w:color w:val="000000"/>
                <w:sz w:val="36"/>
                <w:szCs w:val="36"/>
              </w:rPr>
            </w:pPr>
          </w:p>
        </w:tc>
      </w:tr>
    </w:tbl>
    <w:p w:rsidR="00347B14" w:rsidRDefault="00347B14" w:rsidP="00D82591">
      <w:pPr>
        <w:spacing w:afterLines="50"/>
        <w:jc w:val="center"/>
        <w:rPr>
          <w:rFonts w:ascii="黑体" w:eastAsia="黑体" w:hAnsi="宋体"/>
          <w:color w:val="000000"/>
          <w:szCs w:val="32"/>
        </w:rPr>
      </w:pPr>
    </w:p>
    <w:p w:rsidR="00347B14" w:rsidRDefault="00347B14" w:rsidP="00D82591">
      <w:pPr>
        <w:spacing w:afterLines="50"/>
        <w:jc w:val="center"/>
        <w:rPr>
          <w:rFonts w:ascii="黑体" w:eastAsia="黑体"/>
          <w:color w:val="000000"/>
          <w:szCs w:val="32"/>
        </w:rPr>
      </w:pPr>
      <w:r>
        <w:rPr>
          <w:rFonts w:ascii="黑体" w:eastAsia="黑体" w:hAnsi="宋体" w:hint="eastAsia"/>
          <w:color w:val="000000"/>
          <w:szCs w:val="32"/>
        </w:rPr>
        <w:lastRenderedPageBreak/>
        <w:t>表1  企业基本情况表</w:t>
      </w:r>
    </w:p>
    <w:tbl>
      <w:tblPr>
        <w:tblpPr w:leftFromText="181" w:rightFromText="181" w:vertAnchor="text" w:horzAnchor="margin"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48"/>
        <w:gridCol w:w="716"/>
        <w:gridCol w:w="1875"/>
        <w:gridCol w:w="1626"/>
        <w:gridCol w:w="460"/>
        <w:gridCol w:w="2161"/>
      </w:tblGrid>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企 业 名称</w:t>
            </w:r>
          </w:p>
        </w:tc>
        <w:tc>
          <w:tcPr>
            <w:tcW w:w="6838" w:type="dxa"/>
            <w:gridSpan w:val="5"/>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详 细 地 址</w:t>
            </w:r>
          </w:p>
        </w:tc>
        <w:tc>
          <w:tcPr>
            <w:tcW w:w="6838" w:type="dxa"/>
            <w:gridSpan w:val="5"/>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企业法人代表</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统一社会信用代码</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登记注册类型</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注册成立时间</w:t>
            </w:r>
          </w:p>
        </w:tc>
        <w:tc>
          <w:tcPr>
            <w:tcW w:w="2161" w:type="dxa"/>
            <w:vAlign w:val="center"/>
          </w:tcPr>
          <w:p w:rsidR="00347B14" w:rsidRDefault="00347B14" w:rsidP="00E6109C">
            <w:pPr>
              <w:jc w:val="center"/>
              <w:rPr>
                <w:rFonts w:ascii="仿宋_GB2312" w:hAnsi="宋体"/>
                <w:color w:val="000000"/>
                <w:sz w:val="24"/>
              </w:rPr>
            </w:pPr>
          </w:p>
        </w:tc>
      </w:tr>
      <w:tr w:rsidR="00454D62" w:rsidTr="00E6109C">
        <w:trPr>
          <w:trHeight w:val="810"/>
        </w:trPr>
        <w:tc>
          <w:tcPr>
            <w:tcW w:w="2048" w:type="dxa"/>
            <w:vAlign w:val="center"/>
          </w:tcPr>
          <w:p w:rsidR="00454D62" w:rsidRDefault="00454D62" w:rsidP="00E6109C">
            <w:pPr>
              <w:jc w:val="center"/>
              <w:rPr>
                <w:rFonts w:ascii="仿宋_GB2312" w:hAnsi="宋体"/>
                <w:color w:val="000000"/>
                <w:sz w:val="24"/>
              </w:rPr>
            </w:pPr>
            <w:r>
              <w:rPr>
                <w:rFonts w:ascii="仿宋_GB2312" w:hAnsi="宋体" w:hint="eastAsia"/>
                <w:color w:val="000000"/>
                <w:sz w:val="24"/>
              </w:rPr>
              <w:t>申报部门</w:t>
            </w:r>
          </w:p>
        </w:tc>
        <w:tc>
          <w:tcPr>
            <w:tcW w:w="2591" w:type="dxa"/>
            <w:gridSpan w:val="2"/>
            <w:vAlign w:val="center"/>
          </w:tcPr>
          <w:p w:rsidR="00454D62" w:rsidRDefault="00454D62" w:rsidP="00E6109C">
            <w:pPr>
              <w:jc w:val="center"/>
              <w:rPr>
                <w:rFonts w:ascii="仿宋_GB2312" w:hAnsi="宋体"/>
                <w:color w:val="000000"/>
                <w:sz w:val="24"/>
              </w:rPr>
            </w:pPr>
          </w:p>
        </w:tc>
        <w:tc>
          <w:tcPr>
            <w:tcW w:w="2086" w:type="dxa"/>
            <w:gridSpan w:val="2"/>
            <w:vAlign w:val="center"/>
          </w:tcPr>
          <w:p w:rsidR="00454D62" w:rsidRDefault="00454D62" w:rsidP="00E6109C">
            <w:pPr>
              <w:jc w:val="center"/>
              <w:rPr>
                <w:rFonts w:ascii="仿宋_GB2312" w:hAnsi="宋体"/>
                <w:color w:val="000000"/>
                <w:sz w:val="24"/>
              </w:rPr>
            </w:pPr>
            <w:r>
              <w:rPr>
                <w:rFonts w:ascii="仿宋_GB2312" w:hAnsi="宋体" w:hint="eastAsia"/>
                <w:color w:val="000000"/>
                <w:sz w:val="24"/>
              </w:rPr>
              <w:t>部门负责人/电话</w:t>
            </w:r>
          </w:p>
        </w:tc>
        <w:tc>
          <w:tcPr>
            <w:tcW w:w="2161" w:type="dxa"/>
            <w:vAlign w:val="center"/>
          </w:tcPr>
          <w:p w:rsidR="00454D62" w:rsidRDefault="00454D62"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454D62" w:rsidP="00E6109C">
            <w:pPr>
              <w:jc w:val="center"/>
              <w:rPr>
                <w:rFonts w:ascii="仿宋_GB2312" w:hAnsi="宋体"/>
                <w:color w:val="000000"/>
                <w:sz w:val="24"/>
              </w:rPr>
            </w:pPr>
            <w:r>
              <w:rPr>
                <w:rFonts w:ascii="仿宋_GB2312" w:hAnsi="宋体" w:hint="eastAsia"/>
                <w:color w:val="000000"/>
                <w:sz w:val="24"/>
              </w:rPr>
              <w:t>申报</w:t>
            </w:r>
            <w:r w:rsidR="00347B14">
              <w:rPr>
                <w:rFonts w:ascii="仿宋_GB2312" w:hAnsi="宋体" w:hint="eastAsia"/>
                <w:color w:val="000000"/>
                <w:sz w:val="24"/>
              </w:rPr>
              <w:t>联系人</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联系电话</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proofErr w:type="gramStart"/>
            <w:r>
              <w:rPr>
                <w:rFonts w:ascii="仿宋_GB2312" w:hAnsi="宋体" w:hint="eastAsia"/>
                <w:color w:val="000000"/>
                <w:sz w:val="24"/>
              </w:rPr>
              <w:t>邮</w:t>
            </w:r>
            <w:proofErr w:type="gramEnd"/>
            <w:r>
              <w:rPr>
                <w:rFonts w:ascii="仿宋_GB2312" w:hAnsi="宋体" w:hint="eastAsia"/>
                <w:color w:val="000000"/>
                <w:sz w:val="24"/>
              </w:rPr>
              <w:t xml:space="preserve">      箱</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控股情况</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申报产品名称</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ind w:leftChars="-50" w:left="-154" w:rightChars="-50" w:right="-154"/>
              <w:jc w:val="center"/>
              <w:rPr>
                <w:rFonts w:ascii="仿宋_GB2312" w:hAnsi="宋体"/>
                <w:color w:val="000000"/>
                <w:sz w:val="24"/>
              </w:rPr>
            </w:pPr>
            <w:r>
              <w:rPr>
                <w:rFonts w:ascii="仿宋_GB2312" w:hAnsi="宋体" w:hint="eastAsia"/>
                <w:color w:val="000000"/>
                <w:sz w:val="24"/>
              </w:rPr>
              <w:t>申报产品执行标准</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注册商标名称</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商标注册证编号</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ind w:firstLineChars="250" w:firstLine="570"/>
              <w:rPr>
                <w:rFonts w:ascii="仿宋_GB2312" w:hAnsi="宋体"/>
                <w:color w:val="000000"/>
                <w:sz w:val="24"/>
              </w:rPr>
            </w:pPr>
            <w:r>
              <w:rPr>
                <w:rFonts w:ascii="仿宋_GB2312" w:hAnsi="宋体" w:hint="eastAsia"/>
                <w:color w:val="000000"/>
                <w:sz w:val="24"/>
              </w:rPr>
              <w:t>行政许可范围</w:t>
            </w:r>
          </w:p>
        </w:tc>
        <w:tc>
          <w:tcPr>
            <w:tcW w:w="3501" w:type="dxa"/>
            <w:gridSpan w:val="2"/>
            <w:vAlign w:val="center"/>
          </w:tcPr>
          <w:p w:rsidR="00347B14" w:rsidRDefault="00347B14" w:rsidP="00E6109C">
            <w:pPr>
              <w:ind w:firstLineChars="300" w:firstLine="684"/>
              <w:jc w:val="center"/>
              <w:rPr>
                <w:rFonts w:ascii="仿宋_GB2312" w:hAnsi="宋体"/>
                <w:color w:val="000000"/>
                <w:sz w:val="24"/>
              </w:rPr>
            </w:pPr>
            <w:r>
              <w:rPr>
                <w:rFonts w:ascii="仿宋_GB2312" w:hAnsi="宋体" w:hint="eastAsia"/>
                <w:color w:val="000000"/>
                <w:sz w:val="24"/>
              </w:rPr>
              <w:t>获证时间</w:t>
            </w:r>
          </w:p>
        </w:tc>
        <w:tc>
          <w:tcPr>
            <w:tcW w:w="2621"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行政许可证号</w:t>
            </w: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bl>
    <w:p w:rsidR="00347B14" w:rsidRDefault="00347B14" w:rsidP="00D82591">
      <w:pPr>
        <w:spacing w:afterLines="50"/>
        <w:jc w:val="center"/>
        <w:rPr>
          <w:rFonts w:ascii="黑体" w:eastAsia="黑体" w:hAnsi="宋体"/>
          <w:color w:val="000000"/>
          <w:sz w:val="36"/>
          <w:szCs w:val="36"/>
        </w:rPr>
      </w:pPr>
      <w:r>
        <w:rPr>
          <w:rFonts w:ascii="黑体" w:eastAsia="黑体" w:hAnsi="宋体" w:hint="eastAsia"/>
          <w:color w:val="000000"/>
          <w:sz w:val="36"/>
          <w:szCs w:val="36"/>
        </w:rPr>
        <w:lastRenderedPageBreak/>
        <w:t>表2  企业质量水平情况表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08"/>
        <w:gridCol w:w="1321"/>
        <w:gridCol w:w="1974"/>
        <w:gridCol w:w="4557"/>
      </w:tblGrid>
      <w:tr w:rsidR="00347B14" w:rsidTr="00FA5E2A">
        <w:trPr>
          <w:cantSplit/>
          <w:trHeight w:val="622"/>
          <w:jc w:val="center"/>
        </w:trPr>
        <w:tc>
          <w:tcPr>
            <w:tcW w:w="4503" w:type="dxa"/>
            <w:gridSpan w:val="3"/>
            <w:vAlign w:val="center"/>
          </w:tcPr>
          <w:p w:rsidR="00347B14" w:rsidRDefault="00347B14" w:rsidP="00E6109C">
            <w:pPr>
              <w:jc w:val="center"/>
              <w:rPr>
                <w:rFonts w:ascii="仿宋_GB2312" w:hAnsi="宋体"/>
                <w:b/>
                <w:color w:val="000000"/>
                <w:sz w:val="24"/>
              </w:rPr>
            </w:pPr>
            <w:r>
              <w:rPr>
                <w:rFonts w:ascii="仿宋_GB2312" w:hAnsi="宋体" w:hint="eastAsia"/>
                <w:b/>
                <w:color w:val="000000"/>
                <w:sz w:val="24"/>
              </w:rPr>
              <w:t>申报指标</w:t>
            </w:r>
          </w:p>
        </w:tc>
        <w:tc>
          <w:tcPr>
            <w:tcW w:w="4557" w:type="dxa"/>
            <w:vAlign w:val="center"/>
          </w:tcPr>
          <w:p w:rsidR="00347B14" w:rsidRDefault="00347B14" w:rsidP="00E6109C">
            <w:pPr>
              <w:jc w:val="center"/>
              <w:rPr>
                <w:rFonts w:ascii="仿宋_GB2312" w:hAnsi="宋体"/>
                <w:b/>
                <w:color w:val="000000"/>
                <w:sz w:val="24"/>
              </w:rPr>
            </w:pPr>
            <w:r>
              <w:rPr>
                <w:rFonts w:ascii="仿宋_GB2312" w:hAnsi="宋体" w:hint="eastAsia"/>
                <w:b/>
                <w:color w:val="000000"/>
                <w:sz w:val="24"/>
              </w:rPr>
              <w:t>申报内容</w:t>
            </w:r>
          </w:p>
        </w:tc>
      </w:tr>
      <w:tr w:rsidR="006962ED" w:rsidTr="00FA5E2A">
        <w:trPr>
          <w:cantSplit/>
          <w:trHeight w:val="1014"/>
          <w:jc w:val="center"/>
        </w:trPr>
        <w:tc>
          <w:tcPr>
            <w:tcW w:w="1208" w:type="dxa"/>
            <w:vMerge w:val="restart"/>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质量水平</w:t>
            </w:r>
          </w:p>
        </w:tc>
        <w:tc>
          <w:tcPr>
            <w:tcW w:w="1321" w:type="dxa"/>
            <w:vMerge w:val="restart"/>
            <w:vAlign w:val="center"/>
          </w:tcPr>
          <w:p w:rsidR="006962ED" w:rsidRDefault="006962ED" w:rsidP="001A0B9C">
            <w:pPr>
              <w:jc w:val="center"/>
              <w:rPr>
                <w:rFonts w:ascii="仿宋_GB2312" w:hAnsi="宋体"/>
                <w:color w:val="000000"/>
                <w:sz w:val="24"/>
              </w:rPr>
            </w:pPr>
            <w:r>
              <w:rPr>
                <w:rFonts w:ascii="仿宋_GB2312" w:hAnsi="宋体" w:hint="eastAsia"/>
                <w:color w:val="000000"/>
                <w:sz w:val="24"/>
              </w:rPr>
              <w:t>实物质量水平</w:t>
            </w:r>
          </w:p>
        </w:tc>
        <w:tc>
          <w:tcPr>
            <w:tcW w:w="1974" w:type="dxa"/>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产品认证情况</w:t>
            </w:r>
          </w:p>
        </w:tc>
        <w:tc>
          <w:tcPr>
            <w:tcW w:w="4557" w:type="dxa"/>
            <w:vAlign w:val="center"/>
          </w:tcPr>
          <w:p w:rsidR="006962ED" w:rsidRDefault="006962ED" w:rsidP="00E6109C">
            <w:pPr>
              <w:rPr>
                <w:rFonts w:ascii="仿宋_GB2312" w:hAnsi="宋体"/>
                <w:color w:val="000000"/>
                <w:kern w:val="0"/>
                <w:sz w:val="24"/>
              </w:rPr>
            </w:pPr>
            <w:r>
              <w:rPr>
                <w:rFonts w:ascii="仿宋_GB2312" w:hAnsi="宋体" w:hint="eastAsia"/>
                <w:color w:val="000000"/>
                <w:kern w:val="0"/>
                <w:sz w:val="24"/>
              </w:rPr>
              <w:t>共取得</w:t>
            </w:r>
            <w:r>
              <w:rPr>
                <w:rFonts w:ascii="仿宋_GB2312" w:hAnsi="宋体" w:hint="eastAsia"/>
                <w:color w:val="000000"/>
                <w:kern w:val="0"/>
                <w:sz w:val="24"/>
                <w:u w:val="single"/>
              </w:rPr>
              <w:t xml:space="preserve">   </w:t>
            </w:r>
            <w:r>
              <w:rPr>
                <w:rFonts w:ascii="仿宋_GB2312" w:hAnsi="宋体" w:hint="eastAsia"/>
                <w:color w:val="000000"/>
                <w:kern w:val="0"/>
                <w:sz w:val="24"/>
              </w:rPr>
              <w:t>项第三方机构认可的产品认证（自愿性认证）</w:t>
            </w:r>
          </w:p>
          <w:p w:rsidR="006962ED" w:rsidRDefault="006962ED" w:rsidP="00E6109C">
            <w:pPr>
              <w:rPr>
                <w:rFonts w:ascii="仿宋_GB2312" w:hAnsi="宋体"/>
                <w:color w:val="000000"/>
                <w:kern w:val="0"/>
                <w:sz w:val="24"/>
                <w:u w:val="single"/>
              </w:rPr>
            </w:pPr>
            <w:r>
              <w:rPr>
                <w:rFonts w:ascii="仿宋_GB2312" w:hAnsi="宋体" w:hint="eastAsia"/>
                <w:color w:val="000000"/>
                <w:kern w:val="0"/>
                <w:sz w:val="24"/>
              </w:rPr>
              <w:t>分别是:</w:t>
            </w:r>
            <w:r>
              <w:rPr>
                <w:rFonts w:ascii="仿宋_GB2312" w:hAnsi="宋体" w:hint="eastAsia"/>
                <w:color w:val="000000"/>
                <w:kern w:val="0"/>
                <w:sz w:val="24"/>
                <w:u w:val="single"/>
              </w:rPr>
              <w:t xml:space="preserve">                          </w:t>
            </w:r>
          </w:p>
        </w:tc>
      </w:tr>
      <w:tr w:rsidR="006962ED" w:rsidTr="00FA5E2A">
        <w:trPr>
          <w:cantSplit/>
          <w:trHeight w:val="1014"/>
          <w:jc w:val="center"/>
        </w:trPr>
        <w:tc>
          <w:tcPr>
            <w:tcW w:w="1208" w:type="dxa"/>
            <w:vMerge/>
            <w:vAlign w:val="center"/>
          </w:tcPr>
          <w:p w:rsidR="006962ED" w:rsidRDefault="006962ED" w:rsidP="00E6109C">
            <w:pPr>
              <w:jc w:val="center"/>
              <w:rPr>
                <w:rFonts w:ascii="仿宋_GB2312" w:hAnsi="宋体"/>
                <w:color w:val="000000"/>
                <w:sz w:val="24"/>
              </w:rPr>
            </w:pPr>
          </w:p>
        </w:tc>
        <w:tc>
          <w:tcPr>
            <w:tcW w:w="1321" w:type="dxa"/>
            <w:vMerge/>
            <w:vAlign w:val="center"/>
          </w:tcPr>
          <w:p w:rsidR="006962ED" w:rsidRDefault="006962ED" w:rsidP="00E6109C">
            <w:pPr>
              <w:ind w:leftChars="63" w:left="308" w:hangingChars="50" w:hanging="114"/>
              <w:rPr>
                <w:rFonts w:ascii="仿宋_GB2312" w:hAnsi="宋体"/>
                <w:color w:val="000000"/>
                <w:sz w:val="24"/>
              </w:rPr>
            </w:pPr>
          </w:p>
        </w:tc>
        <w:tc>
          <w:tcPr>
            <w:tcW w:w="1974" w:type="dxa"/>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泰山品质认证</w:t>
            </w:r>
          </w:p>
        </w:tc>
        <w:tc>
          <w:tcPr>
            <w:tcW w:w="4557" w:type="dxa"/>
            <w:vAlign w:val="center"/>
          </w:tcPr>
          <w:p w:rsidR="006962ED" w:rsidRDefault="006962ED" w:rsidP="00EF43C1">
            <w:pPr>
              <w:spacing w:line="320" w:lineRule="exact"/>
              <w:ind w:left="228" w:hangingChars="100" w:hanging="228"/>
              <w:rPr>
                <w:rFonts w:ascii="仿宋_GB2312" w:hAnsi="宋体"/>
                <w:color w:val="000000"/>
                <w:sz w:val="24"/>
              </w:rPr>
            </w:pPr>
            <w:r>
              <w:rPr>
                <w:rFonts w:ascii="仿宋_GB2312" w:hAnsi="宋体" w:hint="eastAsia"/>
                <w:color w:val="000000"/>
                <w:sz w:val="24"/>
              </w:rPr>
              <w:t>□ 获得泰山品质认证</w:t>
            </w:r>
          </w:p>
          <w:p w:rsidR="006962ED" w:rsidRDefault="006962ED" w:rsidP="00EF43C1">
            <w:pPr>
              <w:spacing w:line="320" w:lineRule="exact"/>
              <w:rPr>
                <w:rFonts w:ascii="仿宋_GB2312" w:hAnsi="宋体"/>
                <w:color w:val="000000"/>
                <w:sz w:val="24"/>
              </w:rPr>
            </w:pPr>
            <w:r>
              <w:rPr>
                <w:rFonts w:ascii="仿宋_GB2312" w:hAnsi="宋体" w:hint="eastAsia"/>
                <w:color w:val="000000"/>
                <w:sz w:val="24"/>
              </w:rPr>
              <w:t xml:space="preserve">□ 未获得        </w:t>
            </w:r>
          </w:p>
          <w:p w:rsidR="006962ED" w:rsidRDefault="006962ED" w:rsidP="00EF43C1">
            <w:pPr>
              <w:spacing w:line="320" w:lineRule="exact"/>
              <w:rPr>
                <w:rFonts w:ascii="仿宋_GB2312" w:hAnsi="宋体"/>
                <w:color w:val="000000"/>
                <w:kern w:val="0"/>
                <w:sz w:val="24"/>
              </w:rPr>
            </w:pPr>
            <w:r>
              <w:rPr>
                <w:rFonts w:ascii="仿宋_GB2312" w:hAnsi="宋体" w:hint="eastAsia"/>
                <w:color w:val="000000"/>
                <w:sz w:val="24"/>
              </w:rPr>
              <w:t>证书颁发年度:</w:t>
            </w:r>
            <w:r>
              <w:rPr>
                <w:rFonts w:ascii="仿宋_GB2312" w:hAnsi="宋体" w:hint="eastAsia"/>
                <w:color w:val="000000"/>
                <w:sz w:val="24"/>
                <w:u w:val="single"/>
              </w:rPr>
              <w:t xml:space="preserve">          </w:t>
            </w:r>
          </w:p>
        </w:tc>
      </w:tr>
      <w:tr w:rsidR="006962ED" w:rsidTr="00FA5E2A">
        <w:trPr>
          <w:cantSplit/>
          <w:trHeight w:val="954"/>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Align w:val="center"/>
          </w:tcPr>
          <w:p w:rsidR="006962ED" w:rsidRDefault="006962ED" w:rsidP="00E6109C">
            <w:pPr>
              <w:jc w:val="center"/>
              <w:rPr>
                <w:rFonts w:ascii="仿宋_GB2312" w:hAnsi="宋体"/>
                <w:color w:val="000000"/>
                <w:kern w:val="0"/>
                <w:sz w:val="24"/>
              </w:rPr>
            </w:pPr>
            <w:r>
              <w:rPr>
                <w:rFonts w:ascii="仿宋_GB2312" w:hAnsi="宋体" w:hint="eastAsia"/>
                <w:color w:val="000000"/>
                <w:kern w:val="0"/>
                <w:sz w:val="24"/>
              </w:rPr>
              <w:t>检测能力</w:t>
            </w:r>
          </w:p>
        </w:tc>
        <w:tc>
          <w:tcPr>
            <w:tcW w:w="1974" w:type="dxa"/>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实验室认可</w:t>
            </w:r>
          </w:p>
        </w:tc>
        <w:tc>
          <w:tcPr>
            <w:tcW w:w="4557" w:type="dxa"/>
            <w:vAlign w:val="center"/>
          </w:tcPr>
          <w:p w:rsidR="006962ED" w:rsidRDefault="006962ED" w:rsidP="00E6109C">
            <w:pPr>
              <w:numPr>
                <w:ilvl w:val="0"/>
                <w:numId w:val="1"/>
              </w:numPr>
              <w:spacing w:line="240" w:lineRule="auto"/>
              <w:rPr>
                <w:rFonts w:ascii="仿宋_GB2312" w:hAnsi="宋体"/>
                <w:color w:val="000000"/>
                <w:sz w:val="24"/>
              </w:rPr>
            </w:pPr>
            <w:r>
              <w:rPr>
                <w:rFonts w:ascii="仿宋_GB2312" w:hAnsi="宋体" w:hint="eastAsia"/>
                <w:color w:val="000000"/>
                <w:sz w:val="24"/>
              </w:rPr>
              <w:t>取得实验室认可资质</w:t>
            </w:r>
          </w:p>
          <w:p w:rsidR="006962ED" w:rsidRDefault="006962ED" w:rsidP="00E6109C">
            <w:pPr>
              <w:numPr>
                <w:ilvl w:val="0"/>
                <w:numId w:val="1"/>
              </w:numPr>
              <w:spacing w:line="240" w:lineRule="auto"/>
              <w:rPr>
                <w:rFonts w:ascii="仿宋_GB2312" w:hAnsi="宋体"/>
                <w:color w:val="000000"/>
                <w:sz w:val="24"/>
              </w:rPr>
            </w:pPr>
            <w:r>
              <w:rPr>
                <w:rFonts w:ascii="仿宋_GB2312" w:hAnsi="宋体" w:hint="eastAsia"/>
                <w:color w:val="000000"/>
                <w:sz w:val="24"/>
              </w:rPr>
              <w:t xml:space="preserve">未取得  </w:t>
            </w:r>
          </w:p>
          <w:p w:rsidR="006962ED" w:rsidRDefault="006962ED" w:rsidP="00E6109C">
            <w:pPr>
              <w:rPr>
                <w:rFonts w:ascii="仿宋_GB2312" w:hAnsi="宋体"/>
                <w:color w:val="000000"/>
                <w:sz w:val="24"/>
              </w:rPr>
            </w:pPr>
            <w:r>
              <w:rPr>
                <w:rFonts w:ascii="仿宋_GB2312" w:hAnsi="宋体" w:hint="eastAsia"/>
                <w:color w:val="000000"/>
                <w:sz w:val="24"/>
              </w:rPr>
              <w:t xml:space="preserve">证书编号:  </w:t>
            </w:r>
            <w:r>
              <w:rPr>
                <w:rFonts w:ascii="仿宋_GB2312" w:hAnsi="宋体" w:hint="eastAsia"/>
                <w:color w:val="000000"/>
                <w:sz w:val="24"/>
                <w:u w:val="single"/>
              </w:rPr>
              <w:t xml:space="preserve">         </w:t>
            </w:r>
            <w:r>
              <w:rPr>
                <w:rFonts w:ascii="仿宋_GB2312" w:hAnsi="宋体" w:hint="eastAsia"/>
                <w:color w:val="000000"/>
                <w:sz w:val="24"/>
              </w:rPr>
              <w:t xml:space="preserve">  </w:t>
            </w:r>
          </w:p>
        </w:tc>
      </w:tr>
      <w:tr w:rsidR="006962ED" w:rsidTr="00FA5E2A">
        <w:trPr>
          <w:cantSplit/>
          <w:trHeight w:val="699"/>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restart"/>
            <w:vAlign w:val="center"/>
          </w:tcPr>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标准化</w:t>
            </w:r>
          </w:p>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水平</w:t>
            </w:r>
          </w:p>
        </w:tc>
        <w:tc>
          <w:tcPr>
            <w:tcW w:w="1974" w:type="dxa"/>
            <w:vMerge w:val="restart"/>
            <w:vAlign w:val="center"/>
          </w:tcPr>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企业参与</w:t>
            </w:r>
          </w:p>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标准化情况</w:t>
            </w:r>
          </w:p>
        </w:tc>
        <w:tc>
          <w:tcPr>
            <w:tcW w:w="4557" w:type="dxa"/>
            <w:tcBorders>
              <w:bottom w:val="single" w:sz="4" w:space="0" w:color="auto"/>
            </w:tcBorders>
            <w:vAlign w:val="center"/>
          </w:tcPr>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□建立完善的企业标准体系</w:t>
            </w:r>
          </w:p>
          <w:p w:rsidR="006962ED" w:rsidRDefault="006962ED" w:rsidP="00E6109C">
            <w:pPr>
              <w:rPr>
                <w:rFonts w:ascii="仿宋_GB2312" w:hAnsi="宋体"/>
                <w:b/>
                <w:color w:val="000000"/>
                <w:sz w:val="24"/>
                <w:u w:val="single"/>
              </w:rPr>
            </w:pPr>
            <w:r>
              <w:rPr>
                <w:rFonts w:ascii="仿宋_GB2312" w:hAnsi="宋体" w:hint="eastAsia"/>
                <w:color w:val="000000"/>
                <w:sz w:val="24"/>
              </w:rPr>
              <w:t xml:space="preserve">□未建立 </w:t>
            </w:r>
          </w:p>
        </w:tc>
      </w:tr>
      <w:tr w:rsidR="006962ED" w:rsidTr="00FA5E2A">
        <w:trPr>
          <w:cantSplit/>
          <w:trHeight w:val="2475"/>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ign w:val="center"/>
          </w:tcPr>
          <w:p w:rsidR="006962ED" w:rsidRDefault="006962ED" w:rsidP="00E6109C">
            <w:pPr>
              <w:spacing w:line="300" w:lineRule="exact"/>
              <w:jc w:val="center"/>
              <w:rPr>
                <w:rFonts w:ascii="仿宋_GB2312" w:hAnsi="宋体"/>
                <w:color w:val="000000"/>
                <w:sz w:val="24"/>
              </w:rPr>
            </w:pPr>
          </w:p>
        </w:tc>
        <w:tc>
          <w:tcPr>
            <w:tcW w:w="1974" w:type="dxa"/>
            <w:vMerge/>
            <w:vAlign w:val="center"/>
          </w:tcPr>
          <w:p w:rsidR="006962ED" w:rsidRDefault="006962ED" w:rsidP="00E6109C">
            <w:pPr>
              <w:spacing w:line="300" w:lineRule="exact"/>
              <w:jc w:val="center"/>
              <w:rPr>
                <w:rFonts w:ascii="仿宋_GB2312" w:hAnsi="宋体"/>
                <w:color w:val="000000"/>
                <w:sz w:val="24"/>
              </w:rPr>
            </w:pPr>
          </w:p>
        </w:tc>
        <w:tc>
          <w:tcPr>
            <w:tcW w:w="4557" w:type="dxa"/>
            <w:tcBorders>
              <w:top w:val="single" w:sz="4" w:space="0" w:color="auto"/>
            </w:tcBorders>
            <w:vAlign w:val="center"/>
          </w:tcPr>
          <w:p w:rsidR="006962ED" w:rsidRDefault="006962ED" w:rsidP="00E6109C">
            <w:pPr>
              <w:ind w:left="228" w:hangingChars="100" w:hanging="228"/>
              <w:rPr>
                <w:rFonts w:ascii="仿宋_GB2312" w:hAnsi="宋体"/>
                <w:color w:val="000000"/>
                <w:sz w:val="24"/>
              </w:rPr>
            </w:pPr>
            <w:bookmarkStart w:id="0" w:name="OLE_LINK3"/>
            <w:r>
              <w:rPr>
                <w:rFonts w:ascii="仿宋_GB2312" w:hAnsi="宋体" w:hint="eastAsia"/>
                <w:color w:val="000000"/>
                <w:sz w:val="24"/>
              </w:rPr>
              <w:t>□</w:t>
            </w:r>
            <w:bookmarkEnd w:id="0"/>
            <w:r>
              <w:rPr>
                <w:rFonts w:ascii="仿宋_GB2312" w:hAnsi="宋体" w:hint="eastAsia"/>
                <w:color w:val="000000"/>
                <w:sz w:val="24"/>
              </w:rPr>
              <w:t>国际专业标准化技术委员会成员单位或参与制定国际标准</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□承担国家专业标准化技术标准委员会秘书处或参与制定国家标准或行业标准</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□承担省级专业标准化技术委员会秘书处或参与制定地方标准</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□参与制定团体标准</w:t>
            </w:r>
          </w:p>
          <w:p w:rsidR="006962ED" w:rsidRDefault="006962ED" w:rsidP="00E6109C">
            <w:pPr>
              <w:rPr>
                <w:rFonts w:ascii="仿宋_GB2312" w:hAnsi="宋体"/>
                <w:color w:val="000000"/>
                <w:sz w:val="24"/>
              </w:rPr>
            </w:pPr>
            <w:r>
              <w:rPr>
                <w:rFonts w:ascii="仿宋_GB2312" w:hAnsi="宋体" w:hint="eastAsia"/>
                <w:color w:val="000000"/>
                <w:sz w:val="24"/>
              </w:rPr>
              <w:t>□未参与</w:t>
            </w:r>
          </w:p>
          <w:p w:rsidR="006962ED" w:rsidRDefault="006962ED" w:rsidP="00E6109C">
            <w:pPr>
              <w:rPr>
                <w:rFonts w:ascii="仿宋_GB2312" w:hAnsi="宋体"/>
                <w:color w:val="000000"/>
                <w:sz w:val="24"/>
              </w:rPr>
            </w:pPr>
            <w:r>
              <w:rPr>
                <w:rFonts w:ascii="仿宋_GB2312" w:hAnsi="宋体" w:hint="eastAsia"/>
                <w:color w:val="000000"/>
                <w:sz w:val="24"/>
              </w:rPr>
              <w:t>参与标准名称:</w:t>
            </w:r>
            <w:r>
              <w:rPr>
                <w:rFonts w:ascii="仿宋_GB2312" w:hAnsi="宋体" w:hint="eastAsia"/>
                <w:color w:val="000000"/>
                <w:sz w:val="24"/>
                <w:u w:val="single"/>
              </w:rPr>
              <w:t xml:space="preserve">                  </w:t>
            </w:r>
          </w:p>
        </w:tc>
      </w:tr>
      <w:tr w:rsidR="006962ED" w:rsidTr="00FA5E2A">
        <w:trPr>
          <w:cantSplit/>
          <w:trHeight w:val="744"/>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ign w:val="center"/>
          </w:tcPr>
          <w:p w:rsidR="006962ED" w:rsidRDefault="006962ED" w:rsidP="00E6109C">
            <w:pPr>
              <w:spacing w:line="300" w:lineRule="exact"/>
              <w:jc w:val="center"/>
              <w:rPr>
                <w:rFonts w:ascii="仿宋_GB2312" w:hAnsi="宋体"/>
                <w:color w:val="000000"/>
                <w:sz w:val="24"/>
              </w:rPr>
            </w:pPr>
          </w:p>
        </w:tc>
        <w:tc>
          <w:tcPr>
            <w:tcW w:w="1974" w:type="dxa"/>
            <w:vAlign w:val="center"/>
          </w:tcPr>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标准化良好行为企业</w:t>
            </w:r>
          </w:p>
        </w:tc>
        <w:tc>
          <w:tcPr>
            <w:tcW w:w="4557" w:type="dxa"/>
            <w:tcBorders>
              <w:top w:val="single" w:sz="4" w:space="0" w:color="auto"/>
            </w:tcBorders>
            <w:vAlign w:val="center"/>
          </w:tcPr>
          <w:p w:rsidR="006962ED" w:rsidRDefault="006962ED" w:rsidP="00EF43C1">
            <w:pPr>
              <w:ind w:left="228" w:hangingChars="100" w:hanging="228"/>
              <w:rPr>
                <w:rFonts w:ascii="仿宋_GB2312" w:hAnsi="宋体"/>
                <w:color w:val="000000"/>
                <w:sz w:val="24"/>
              </w:rPr>
            </w:pPr>
            <w:r>
              <w:rPr>
                <w:rFonts w:ascii="仿宋_GB2312" w:hAnsi="宋体" w:hint="eastAsia"/>
                <w:color w:val="000000"/>
                <w:sz w:val="24"/>
              </w:rPr>
              <w:t>□AA    □AAA   □AAAA   □AAAAA</w:t>
            </w:r>
          </w:p>
          <w:p w:rsidR="006962ED" w:rsidRDefault="006962ED" w:rsidP="00EF43C1">
            <w:pPr>
              <w:ind w:left="228" w:hangingChars="100" w:hanging="228"/>
              <w:rPr>
                <w:rFonts w:ascii="仿宋_GB2312" w:hAnsi="宋体"/>
                <w:color w:val="000000"/>
                <w:sz w:val="24"/>
              </w:rPr>
            </w:pPr>
            <w:r>
              <w:rPr>
                <w:rFonts w:ascii="仿宋_GB2312" w:hAnsi="宋体" w:hint="eastAsia"/>
                <w:color w:val="000000"/>
                <w:sz w:val="24"/>
              </w:rPr>
              <w:t>□未获</w:t>
            </w:r>
          </w:p>
        </w:tc>
      </w:tr>
      <w:tr w:rsidR="006962ED" w:rsidTr="00FA5E2A">
        <w:trPr>
          <w:cantSplit/>
          <w:trHeight w:val="744"/>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ign w:val="center"/>
          </w:tcPr>
          <w:p w:rsidR="006962ED" w:rsidRDefault="006962ED" w:rsidP="00E6109C">
            <w:pPr>
              <w:spacing w:line="300" w:lineRule="exact"/>
              <w:jc w:val="center"/>
              <w:rPr>
                <w:rFonts w:ascii="仿宋_GB2312" w:hAnsi="宋体"/>
                <w:color w:val="000000"/>
                <w:sz w:val="24"/>
              </w:rPr>
            </w:pPr>
          </w:p>
        </w:tc>
        <w:tc>
          <w:tcPr>
            <w:tcW w:w="1974" w:type="dxa"/>
            <w:vAlign w:val="center"/>
          </w:tcPr>
          <w:p w:rsidR="006962ED" w:rsidRPr="006F1D7C" w:rsidRDefault="006962ED" w:rsidP="00513A7D">
            <w:pPr>
              <w:spacing w:line="300" w:lineRule="exact"/>
              <w:jc w:val="center"/>
              <w:rPr>
                <w:rFonts w:ascii="仿宋_GB2312" w:hAnsi="宋体"/>
                <w:color w:val="000000" w:themeColor="text1"/>
                <w:sz w:val="24"/>
              </w:rPr>
            </w:pPr>
            <w:r w:rsidRPr="006F1D7C">
              <w:rPr>
                <w:rFonts w:ascii="仿宋_GB2312" w:hAnsi="宋体" w:hint="eastAsia"/>
                <w:color w:val="000000" w:themeColor="text1"/>
                <w:sz w:val="24"/>
              </w:rPr>
              <w:t>标准化试点</w:t>
            </w:r>
            <w:r w:rsidR="00513A7D">
              <w:rPr>
                <w:rFonts w:ascii="仿宋_GB2312" w:hAnsi="宋体" w:hint="eastAsia"/>
                <w:color w:val="000000" w:themeColor="text1"/>
                <w:sz w:val="24"/>
              </w:rPr>
              <w:t>、</w:t>
            </w:r>
            <w:r w:rsidR="0014487F">
              <w:rPr>
                <w:rFonts w:ascii="仿宋_GB2312" w:hAnsi="宋体" w:hint="eastAsia"/>
                <w:color w:val="000000" w:themeColor="text1"/>
                <w:sz w:val="24"/>
              </w:rPr>
              <w:t>示范</w:t>
            </w:r>
          </w:p>
        </w:tc>
        <w:tc>
          <w:tcPr>
            <w:tcW w:w="4557" w:type="dxa"/>
            <w:tcBorders>
              <w:top w:val="single" w:sz="4" w:space="0" w:color="auto"/>
            </w:tcBorders>
            <w:vAlign w:val="center"/>
          </w:tcPr>
          <w:p w:rsidR="006962ED" w:rsidRDefault="006962ED" w:rsidP="009F3967">
            <w:pPr>
              <w:spacing w:line="320" w:lineRule="exact"/>
              <w:rPr>
                <w:rFonts w:ascii="仿宋_GB2312" w:hAnsi="宋体"/>
                <w:color w:val="000000"/>
                <w:sz w:val="24"/>
              </w:rPr>
            </w:pPr>
            <w:r>
              <w:rPr>
                <w:rFonts w:ascii="仿宋_GB2312" w:hAnsi="宋体" w:hint="eastAsia"/>
                <w:color w:val="000000"/>
                <w:sz w:val="24"/>
              </w:rPr>
              <w:t xml:space="preserve">□国家级      </w:t>
            </w:r>
          </w:p>
          <w:p w:rsidR="006962ED" w:rsidRDefault="006962ED" w:rsidP="009F3967">
            <w:pPr>
              <w:spacing w:line="320" w:lineRule="exact"/>
              <w:rPr>
                <w:rFonts w:ascii="仿宋_GB2312" w:hAnsi="宋体"/>
                <w:color w:val="000000"/>
                <w:sz w:val="24"/>
              </w:rPr>
            </w:pPr>
            <w:r>
              <w:rPr>
                <w:rFonts w:ascii="仿宋_GB2312" w:hAnsi="宋体" w:hint="eastAsia"/>
                <w:color w:val="000000"/>
                <w:sz w:val="24"/>
              </w:rPr>
              <w:t>□省级</w:t>
            </w:r>
          </w:p>
          <w:p w:rsidR="006962ED" w:rsidRDefault="006962ED" w:rsidP="009F3967">
            <w:pPr>
              <w:spacing w:line="320" w:lineRule="exact"/>
              <w:rPr>
                <w:rFonts w:ascii="仿宋_GB2312" w:hAnsi="宋体"/>
                <w:color w:val="000000"/>
                <w:sz w:val="24"/>
              </w:rPr>
            </w:pPr>
            <w:r>
              <w:rPr>
                <w:rFonts w:ascii="仿宋_GB2312" w:hAnsi="宋体" w:hint="eastAsia"/>
                <w:color w:val="000000"/>
                <w:sz w:val="24"/>
              </w:rPr>
              <w:t>□未获</w:t>
            </w:r>
          </w:p>
        </w:tc>
      </w:tr>
      <w:tr w:rsidR="006962ED" w:rsidRPr="00EF43C1" w:rsidTr="009F3967">
        <w:trPr>
          <w:cantSplit/>
          <w:trHeight w:val="3793"/>
          <w:jc w:val="center"/>
        </w:trPr>
        <w:tc>
          <w:tcPr>
            <w:tcW w:w="1208" w:type="dxa"/>
            <w:vMerge/>
            <w:vAlign w:val="center"/>
          </w:tcPr>
          <w:p w:rsidR="006962ED" w:rsidRDefault="006962ED" w:rsidP="00E6109C">
            <w:pPr>
              <w:jc w:val="center"/>
              <w:rPr>
                <w:rFonts w:ascii="仿宋_GB2312" w:hAnsi="宋体"/>
                <w:color w:val="000000"/>
                <w:sz w:val="24"/>
              </w:rPr>
            </w:pPr>
          </w:p>
        </w:tc>
        <w:tc>
          <w:tcPr>
            <w:tcW w:w="1321" w:type="dxa"/>
            <w:vAlign w:val="center"/>
          </w:tcPr>
          <w:p w:rsidR="006962ED" w:rsidRDefault="006962ED" w:rsidP="00E6109C">
            <w:pPr>
              <w:spacing w:line="300" w:lineRule="exact"/>
              <w:jc w:val="center"/>
              <w:rPr>
                <w:rFonts w:ascii="仿宋_GB2312"/>
                <w:color w:val="000000"/>
                <w:sz w:val="24"/>
              </w:rPr>
            </w:pPr>
            <w:r>
              <w:rPr>
                <w:rFonts w:ascii="仿宋_GB2312" w:hint="eastAsia"/>
                <w:color w:val="000000"/>
                <w:sz w:val="24"/>
              </w:rPr>
              <w:t>管理</w:t>
            </w:r>
          </w:p>
          <w:p w:rsidR="006962ED" w:rsidRDefault="006962ED" w:rsidP="00E6109C">
            <w:pPr>
              <w:spacing w:line="300" w:lineRule="exact"/>
              <w:jc w:val="center"/>
              <w:rPr>
                <w:rFonts w:ascii="仿宋_GB2312" w:hAnsi="宋体"/>
                <w:color w:val="000000"/>
                <w:sz w:val="24"/>
              </w:rPr>
            </w:pPr>
            <w:r>
              <w:rPr>
                <w:rFonts w:ascii="仿宋_GB2312" w:hint="eastAsia"/>
                <w:color w:val="000000"/>
                <w:sz w:val="24"/>
              </w:rPr>
              <w:t>体系建设</w:t>
            </w:r>
          </w:p>
        </w:tc>
        <w:tc>
          <w:tcPr>
            <w:tcW w:w="1974" w:type="dxa"/>
            <w:vAlign w:val="center"/>
          </w:tcPr>
          <w:p w:rsidR="006962ED" w:rsidRDefault="006962ED" w:rsidP="00E6109C">
            <w:pPr>
              <w:spacing w:line="300" w:lineRule="exact"/>
              <w:jc w:val="center"/>
              <w:rPr>
                <w:rFonts w:ascii="仿宋_GB2312"/>
                <w:color w:val="000000"/>
                <w:sz w:val="24"/>
              </w:rPr>
            </w:pPr>
            <w:r>
              <w:rPr>
                <w:rFonts w:ascii="仿宋_GB2312" w:hint="eastAsia"/>
                <w:color w:val="000000"/>
                <w:sz w:val="24"/>
              </w:rPr>
              <w:t>管理体系</w:t>
            </w:r>
          </w:p>
          <w:p w:rsidR="006962ED" w:rsidRDefault="006962ED" w:rsidP="00E6109C">
            <w:pPr>
              <w:spacing w:line="300" w:lineRule="exact"/>
              <w:jc w:val="center"/>
              <w:rPr>
                <w:rFonts w:ascii="仿宋_GB2312" w:hAnsi="宋体"/>
                <w:color w:val="000000"/>
                <w:sz w:val="24"/>
              </w:rPr>
            </w:pPr>
            <w:r>
              <w:rPr>
                <w:rFonts w:ascii="仿宋_GB2312" w:hint="eastAsia"/>
                <w:color w:val="000000"/>
                <w:sz w:val="24"/>
              </w:rPr>
              <w:t>认证</w:t>
            </w:r>
          </w:p>
        </w:tc>
        <w:tc>
          <w:tcPr>
            <w:tcW w:w="4557" w:type="dxa"/>
            <w:vAlign w:val="center"/>
          </w:tcPr>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□质量管理体系认证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□环境管理体系认证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□职业健康安全管理体系认证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□能源管理体系认证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□测量管理体系认证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□知识产权管理体系认证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□信息安全体系认证</w:t>
            </w:r>
          </w:p>
          <w:p w:rsidR="00A36C59" w:rsidRDefault="00A36C59" w:rsidP="00E6109C">
            <w:pPr>
              <w:ind w:left="228" w:hangingChars="100" w:hanging="228"/>
              <w:rPr>
                <w:rFonts w:ascii="仿宋_GB2312" w:hAnsi="宋体"/>
                <w:color w:val="000000"/>
                <w:sz w:val="24"/>
              </w:rPr>
            </w:pPr>
            <w:r>
              <w:rPr>
                <w:rFonts w:ascii="仿宋_GB2312" w:hAnsi="宋体" w:hint="eastAsia"/>
                <w:color w:val="000000"/>
                <w:sz w:val="24"/>
              </w:rPr>
              <w:t>□两化融合管理</w:t>
            </w:r>
            <w:r w:rsidR="00AA2BD3">
              <w:rPr>
                <w:rFonts w:ascii="仿宋_GB2312" w:hAnsi="宋体" w:hint="eastAsia"/>
                <w:color w:val="000000"/>
                <w:sz w:val="24"/>
              </w:rPr>
              <w:t>体系评定</w:t>
            </w:r>
          </w:p>
          <w:p w:rsidR="006962ED" w:rsidRDefault="006962ED" w:rsidP="00E6109C">
            <w:pPr>
              <w:rPr>
                <w:rFonts w:ascii="仿宋_GB2312" w:hAnsi="宋体"/>
                <w:color w:val="000000"/>
                <w:sz w:val="24"/>
              </w:rPr>
            </w:pPr>
            <w:r>
              <w:rPr>
                <w:rFonts w:ascii="仿宋_GB2312" w:hAnsi="宋体" w:hint="eastAsia"/>
                <w:color w:val="000000"/>
                <w:sz w:val="24"/>
              </w:rPr>
              <w:t>□未取得</w:t>
            </w:r>
          </w:p>
          <w:p w:rsidR="006962ED" w:rsidRDefault="006962ED" w:rsidP="00E6109C">
            <w:pPr>
              <w:rPr>
                <w:rFonts w:ascii="仿宋_GB2312" w:hAnsi="宋体"/>
                <w:color w:val="000000"/>
                <w:sz w:val="24"/>
                <w:u w:val="single"/>
              </w:rPr>
            </w:pPr>
            <w:r>
              <w:rPr>
                <w:rFonts w:ascii="仿宋_GB2312" w:hAnsi="宋体" w:hint="eastAsia"/>
                <w:color w:val="000000"/>
                <w:sz w:val="24"/>
              </w:rPr>
              <w:t>其它认证：</w:t>
            </w:r>
            <w:r>
              <w:rPr>
                <w:rFonts w:ascii="仿宋_GB2312" w:hAnsi="宋体" w:hint="eastAsia"/>
                <w:color w:val="000000"/>
                <w:sz w:val="24"/>
                <w:u w:val="single"/>
              </w:rPr>
              <w:t xml:space="preserve">                 </w:t>
            </w:r>
          </w:p>
          <w:p w:rsidR="006962ED" w:rsidRDefault="006962ED" w:rsidP="00EF43C1">
            <w:pPr>
              <w:spacing w:line="400" w:lineRule="exact"/>
              <w:rPr>
                <w:rFonts w:ascii="仿宋_GB2312" w:hAnsi="宋体"/>
                <w:color w:val="000000"/>
                <w:sz w:val="24"/>
                <w:u w:val="single"/>
              </w:rPr>
            </w:pPr>
            <w:r>
              <w:rPr>
                <w:rFonts w:ascii="仿宋_GB2312" w:hAnsi="宋体" w:hint="eastAsia"/>
                <w:color w:val="000000"/>
                <w:sz w:val="24"/>
              </w:rPr>
              <w:t>证书注册号:</w:t>
            </w:r>
            <w:r>
              <w:rPr>
                <w:rFonts w:ascii="仿宋_GB2312" w:hAnsi="宋体" w:hint="eastAsia"/>
                <w:color w:val="000000"/>
                <w:sz w:val="24"/>
                <w:u w:val="single"/>
              </w:rPr>
              <w:t xml:space="preserve">          </w:t>
            </w:r>
          </w:p>
          <w:p w:rsidR="006962ED" w:rsidRDefault="006962ED" w:rsidP="00EF43C1">
            <w:pPr>
              <w:rPr>
                <w:rFonts w:ascii="仿宋_GB2312" w:hAnsi="宋体"/>
                <w:sz w:val="24"/>
                <w:u w:val="single"/>
              </w:rPr>
            </w:pPr>
            <w:r>
              <w:rPr>
                <w:rFonts w:ascii="仿宋_GB2312" w:hAnsi="宋体" w:hint="eastAsia"/>
                <w:color w:val="000000"/>
                <w:sz w:val="24"/>
              </w:rPr>
              <w:t>证书有效期</w:t>
            </w:r>
            <w:r>
              <w:rPr>
                <w:rFonts w:ascii="仿宋_GB2312" w:hAnsi="宋体" w:hint="eastAsia"/>
                <w:color w:val="000000"/>
                <w:sz w:val="24"/>
                <w:u w:val="single"/>
              </w:rPr>
              <w:t xml:space="preserve">:          </w:t>
            </w:r>
          </w:p>
        </w:tc>
      </w:tr>
      <w:tr w:rsidR="006962ED" w:rsidRPr="00EF43C1" w:rsidTr="006962ED">
        <w:trPr>
          <w:cantSplit/>
          <w:trHeight w:val="695"/>
          <w:jc w:val="center"/>
        </w:trPr>
        <w:tc>
          <w:tcPr>
            <w:tcW w:w="4503" w:type="dxa"/>
            <w:gridSpan w:val="3"/>
            <w:vAlign w:val="center"/>
          </w:tcPr>
          <w:p w:rsidR="006962ED" w:rsidRDefault="006962ED" w:rsidP="0099788B">
            <w:pPr>
              <w:jc w:val="center"/>
              <w:rPr>
                <w:rFonts w:ascii="仿宋_GB2312" w:hAnsi="宋体"/>
                <w:b/>
                <w:color w:val="000000"/>
                <w:sz w:val="24"/>
              </w:rPr>
            </w:pPr>
            <w:r>
              <w:rPr>
                <w:rFonts w:ascii="仿宋_GB2312" w:hAnsi="宋体" w:hint="eastAsia"/>
                <w:b/>
                <w:color w:val="000000"/>
                <w:sz w:val="24"/>
              </w:rPr>
              <w:lastRenderedPageBreak/>
              <w:t>申报指标</w:t>
            </w:r>
          </w:p>
        </w:tc>
        <w:tc>
          <w:tcPr>
            <w:tcW w:w="4557" w:type="dxa"/>
            <w:vAlign w:val="center"/>
          </w:tcPr>
          <w:p w:rsidR="006962ED" w:rsidRDefault="006962ED" w:rsidP="0099788B">
            <w:pPr>
              <w:jc w:val="center"/>
              <w:rPr>
                <w:rFonts w:ascii="仿宋_GB2312" w:hAnsi="宋体"/>
                <w:b/>
                <w:color w:val="000000"/>
                <w:sz w:val="24"/>
              </w:rPr>
            </w:pPr>
            <w:r>
              <w:rPr>
                <w:rFonts w:ascii="仿宋_GB2312" w:hAnsi="宋体" w:hint="eastAsia"/>
                <w:b/>
                <w:color w:val="000000"/>
                <w:sz w:val="24"/>
              </w:rPr>
              <w:t>申报内容</w:t>
            </w:r>
          </w:p>
        </w:tc>
      </w:tr>
      <w:tr w:rsidR="0095292E" w:rsidTr="00D00A46">
        <w:trPr>
          <w:cantSplit/>
          <w:trHeight w:val="2817"/>
          <w:jc w:val="center"/>
        </w:trPr>
        <w:tc>
          <w:tcPr>
            <w:tcW w:w="1208" w:type="dxa"/>
            <w:vMerge w:val="restart"/>
            <w:vAlign w:val="center"/>
          </w:tcPr>
          <w:p w:rsidR="0095292E" w:rsidRDefault="009F3967" w:rsidP="00E6109C">
            <w:pPr>
              <w:jc w:val="center"/>
              <w:rPr>
                <w:rFonts w:ascii="仿宋_GB2312" w:hAnsi="宋体"/>
                <w:color w:val="000000"/>
                <w:sz w:val="24"/>
              </w:rPr>
            </w:pPr>
            <w:r>
              <w:rPr>
                <w:rFonts w:ascii="仿宋_GB2312" w:hAnsi="宋体" w:hint="eastAsia"/>
                <w:color w:val="000000"/>
                <w:sz w:val="24"/>
              </w:rPr>
              <w:t>质量水平</w:t>
            </w:r>
          </w:p>
        </w:tc>
        <w:tc>
          <w:tcPr>
            <w:tcW w:w="1321" w:type="dxa"/>
            <w:vMerge w:val="restart"/>
            <w:vAlign w:val="center"/>
          </w:tcPr>
          <w:p w:rsidR="0095292E" w:rsidRDefault="0095292E" w:rsidP="00092FAB">
            <w:pPr>
              <w:spacing w:line="300" w:lineRule="exact"/>
              <w:jc w:val="center"/>
              <w:rPr>
                <w:rFonts w:ascii="仿宋_GB2312" w:hAnsi="宋体"/>
                <w:color w:val="000000"/>
                <w:sz w:val="24"/>
              </w:rPr>
            </w:pPr>
            <w:r>
              <w:rPr>
                <w:rFonts w:ascii="仿宋_GB2312" w:hAnsi="宋体" w:hint="eastAsia"/>
                <w:color w:val="000000"/>
                <w:sz w:val="24"/>
              </w:rPr>
              <w:t>质量管理</w:t>
            </w:r>
            <w:r w:rsidR="00D92A9D">
              <w:rPr>
                <w:rFonts w:ascii="仿宋_GB2312" w:hAnsi="宋体" w:hint="eastAsia"/>
                <w:color w:val="000000"/>
                <w:sz w:val="24"/>
              </w:rPr>
              <w:t>水平</w:t>
            </w:r>
          </w:p>
        </w:tc>
        <w:tc>
          <w:tcPr>
            <w:tcW w:w="1974" w:type="dxa"/>
            <w:vAlign w:val="center"/>
          </w:tcPr>
          <w:p w:rsidR="0095292E" w:rsidRDefault="0095292E" w:rsidP="00E6109C">
            <w:pPr>
              <w:spacing w:line="300" w:lineRule="exact"/>
              <w:jc w:val="center"/>
              <w:rPr>
                <w:rFonts w:ascii="仿宋_GB2312" w:hAnsi="宋体"/>
                <w:color w:val="000000"/>
                <w:sz w:val="24"/>
              </w:rPr>
            </w:pPr>
            <w:r>
              <w:rPr>
                <w:rFonts w:ascii="仿宋_GB2312" w:hAnsi="宋体" w:hint="eastAsia"/>
                <w:color w:val="000000"/>
                <w:sz w:val="24"/>
              </w:rPr>
              <w:t>先进质量管理制度、方法和工具的使用和推广</w:t>
            </w:r>
          </w:p>
        </w:tc>
        <w:tc>
          <w:tcPr>
            <w:tcW w:w="4557" w:type="dxa"/>
          </w:tcPr>
          <w:p w:rsidR="00E23B74" w:rsidRDefault="0095292E" w:rsidP="00E23B74">
            <w:pPr>
              <w:spacing w:line="320" w:lineRule="exact"/>
              <w:rPr>
                <w:rFonts w:ascii="仿宋_GB2312" w:hAnsi="宋体"/>
                <w:sz w:val="24"/>
              </w:rPr>
            </w:pPr>
            <w:r>
              <w:rPr>
                <w:rFonts w:ascii="仿宋_GB2312" w:hAnsi="宋体" w:hint="eastAsia"/>
                <w:sz w:val="24"/>
              </w:rPr>
              <w:t>相关制度、方法和工具名称：</w:t>
            </w:r>
          </w:p>
          <w:p w:rsidR="00E23B74" w:rsidRDefault="00E23B74" w:rsidP="00E23B74">
            <w:pPr>
              <w:spacing w:line="320" w:lineRule="exact"/>
              <w:rPr>
                <w:rFonts w:ascii="仿宋_GB2312" w:hAnsi="宋体"/>
                <w:color w:val="000000"/>
                <w:sz w:val="24"/>
              </w:rPr>
            </w:pPr>
            <w:r>
              <w:rPr>
                <w:rFonts w:ascii="仿宋_GB2312" w:hAnsi="宋体" w:hint="eastAsia"/>
                <w:color w:val="000000"/>
                <w:sz w:val="24"/>
              </w:rPr>
              <w:t xml:space="preserve">□5S      </w:t>
            </w:r>
          </w:p>
          <w:p w:rsidR="00E23B74" w:rsidRDefault="00E23B74" w:rsidP="00E23B74">
            <w:pPr>
              <w:spacing w:line="320" w:lineRule="exact"/>
              <w:rPr>
                <w:rFonts w:ascii="仿宋_GB2312" w:hAnsi="宋体"/>
                <w:color w:val="000000"/>
                <w:sz w:val="24"/>
              </w:rPr>
            </w:pPr>
            <w:r>
              <w:rPr>
                <w:rFonts w:ascii="仿宋_GB2312" w:hAnsi="宋体" w:hint="eastAsia"/>
                <w:color w:val="000000"/>
                <w:sz w:val="24"/>
              </w:rPr>
              <w:t>□精益生产</w:t>
            </w:r>
          </w:p>
          <w:p w:rsidR="00E23B74" w:rsidRDefault="00E23B74" w:rsidP="00E23B74">
            <w:pPr>
              <w:spacing w:line="320" w:lineRule="exact"/>
              <w:rPr>
                <w:rFonts w:ascii="仿宋_GB2312" w:hAnsi="宋体"/>
                <w:sz w:val="24"/>
              </w:rPr>
            </w:pPr>
            <w:r>
              <w:rPr>
                <w:rFonts w:ascii="仿宋_GB2312" w:hAnsi="宋体" w:hint="eastAsia"/>
                <w:color w:val="000000"/>
                <w:sz w:val="24"/>
              </w:rPr>
              <w:t>□卓越绩效</w:t>
            </w:r>
          </w:p>
          <w:p w:rsidR="00E23B74" w:rsidRDefault="00E23B74" w:rsidP="00E23B74">
            <w:pPr>
              <w:spacing w:line="320" w:lineRule="exact"/>
              <w:rPr>
                <w:rFonts w:ascii="仿宋_GB2312" w:hAnsi="宋体"/>
                <w:sz w:val="24"/>
              </w:rPr>
            </w:pPr>
            <w:r>
              <w:rPr>
                <w:rFonts w:ascii="仿宋_GB2312" w:hAnsi="宋体" w:hint="eastAsia"/>
                <w:color w:val="000000"/>
                <w:sz w:val="24"/>
              </w:rPr>
              <w:t>□</w:t>
            </w:r>
            <w:proofErr w:type="gramStart"/>
            <w:r>
              <w:rPr>
                <w:rFonts w:ascii="仿宋_GB2312" w:hAnsi="宋体" w:hint="eastAsia"/>
                <w:color w:val="000000"/>
                <w:sz w:val="24"/>
              </w:rPr>
              <w:t>六西格玛</w:t>
            </w:r>
            <w:proofErr w:type="gramEnd"/>
          </w:p>
          <w:p w:rsidR="0095292E" w:rsidRDefault="00E23B74" w:rsidP="00E23B74">
            <w:pPr>
              <w:spacing w:line="320" w:lineRule="exact"/>
              <w:rPr>
                <w:rFonts w:ascii="仿宋_GB2312" w:hAnsi="宋体"/>
                <w:sz w:val="24"/>
                <w:u w:val="single"/>
              </w:rPr>
            </w:pPr>
            <w:r>
              <w:rPr>
                <w:rFonts w:ascii="仿宋_GB2312" w:hAnsi="宋体" w:hint="eastAsia"/>
                <w:sz w:val="24"/>
              </w:rPr>
              <w:t>其它</w:t>
            </w:r>
            <w:r w:rsidR="0095292E">
              <w:rPr>
                <w:rFonts w:ascii="仿宋_GB2312" w:hAnsi="宋体" w:hint="eastAsia"/>
                <w:sz w:val="24"/>
                <w:u w:val="single"/>
              </w:rPr>
              <w:t xml:space="preserve">           </w:t>
            </w:r>
          </w:p>
          <w:p w:rsidR="0095292E" w:rsidRDefault="0095292E" w:rsidP="00E23B74">
            <w:pPr>
              <w:spacing w:line="320" w:lineRule="exact"/>
              <w:rPr>
                <w:rFonts w:ascii="仿宋_GB2312" w:hAnsi="宋体"/>
                <w:sz w:val="24"/>
                <w:u w:val="single"/>
              </w:rPr>
            </w:pPr>
            <w:r w:rsidRPr="00EF43C1">
              <w:rPr>
                <w:rFonts w:ascii="仿宋_GB2312" w:hAnsi="宋体" w:hint="eastAsia"/>
                <w:sz w:val="24"/>
              </w:rPr>
              <w:t>实施时间：</w:t>
            </w:r>
            <w:r>
              <w:rPr>
                <w:rFonts w:ascii="仿宋_GB2312" w:hAnsi="宋体" w:hint="eastAsia"/>
                <w:sz w:val="24"/>
                <w:u w:val="single"/>
              </w:rPr>
              <w:t xml:space="preserve">              </w:t>
            </w:r>
          </w:p>
          <w:p w:rsidR="00092FAB" w:rsidRPr="00EF43C1" w:rsidRDefault="00092FAB" w:rsidP="00E23B74">
            <w:pPr>
              <w:spacing w:line="320" w:lineRule="exact"/>
              <w:rPr>
                <w:rFonts w:ascii="仿宋_GB2312" w:hAnsi="宋体"/>
                <w:sz w:val="24"/>
              </w:rPr>
            </w:pPr>
            <w:r>
              <w:rPr>
                <w:rFonts w:ascii="仿宋_GB2312" w:hAnsi="宋体" w:hint="eastAsia"/>
                <w:color w:val="000000"/>
                <w:sz w:val="24"/>
              </w:rPr>
              <w:t>□未开展</w:t>
            </w:r>
          </w:p>
        </w:tc>
      </w:tr>
      <w:tr w:rsidR="0095292E" w:rsidTr="009F3967">
        <w:trPr>
          <w:cantSplit/>
          <w:trHeight w:val="1525"/>
          <w:jc w:val="center"/>
        </w:trPr>
        <w:tc>
          <w:tcPr>
            <w:tcW w:w="1208" w:type="dxa"/>
            <w:vMerge/>
            <w:vAlign w:val="center"/>
          </w:tcPr>
          <w:p w:rsidR="0095292E" w:rsidRDefault="0095292E" w:rsidP="00E6109C">
            <w:pPr>
              <w:jc w:val="center"/>
              <w:rPr>
                <w:rFonts w:ascii="仿宋_GB2312" w:hAnsi="宋体"/>
                <w:color w:val="000000"/>
                <w:sz w:val="24"/>
              </w:rPr>
            </w:pPr>
          </w:p>
        </w:tc>
        <w:tc>
          <w:tcPr>
            <w:tcW w:w="1321" w:type="dxa"/>
            <w:vMerge/>
            <w:vAlign w:val="center"/>
          </w:tcPr>
          <w:p w:rsidR="0095292E" w:rsidRDefault="0095292E" w:rsidP="00E6109C">
            <w:pPr>
              <w:spacing w:line="300" w:lineRule="exact"/>
              <w:jc w:val="center"/>
              <w:rPr>
                <w:rFonts w:ascii="仿宋_GB2312" w:hAnsi="宋体"/>
                <w:color w:val="000000"/>
                <w:sz w:val="24"/>
              </w:rPr>
            </w:pPr>
          </w:p>
        </w:tc>
        <w:tc>
          <w:tcPr>
            <w:tcW w:w="1974" w:type="dxa"/>
            <w:vAlign w:val="center"/>
          </w:tcPr>
          <w:p w:rsidR="0095292E" w:rsidRDefault="0095292E" w:rsidP="00E6109C">
            <w:pPr>
              <w:spacing w:line="300" w:lineRule="exact"/>
              <w:jc w:val="center"/>
              <w:rPr>
                <w:rFonts w:ascii="仿宋_GB2312" w:hAnsi="宋体"/>
                <w:color w:val="000000"/>
                <w:sz w:val="24"/>
              </w:rPr>
            </w:pPr>
            <w:r>
              <w:rPr>
                <w:rFonts w:ascii="仿宋_GB2312" w:hAnsi="宋体" w:hint="eastAsia"/>
                <w:color w:val="000000"/>
                <w:sz w:val="24"/>
              </w:rPr>
              <w:t>质量管理成果</w:t>
            </w:r>
          </w:p>
        </w:tc>
        <w:tc>
          <w:tcPr>
            <w:tcW w:w="4557" w:type="dxa"/>
          </w:tcPr>
          <w:p w:rsidR="0095292E" w:rsidRDefault="0095292E" w:rsidP="00E23B74">
            <w:pPr>
              <w:spacing w:line="320" w:lineRule="exact"/>
              <w:rPr>
                <w:rFonts w:ascii="仿宋_GB2312" w:hAnsi="宋体"/>
                <w:sz w:val="24"/>
              </w:rPr>
            </w:pPr>
            <w:r>
              <w:rPr>
                <w:rFonts w:ascii="仿宋_GB2312" w:hAnsi="宋体" w:hint="eastAsia"/>
                <w:color w:val="000000"/>
                <w:sz w:val="24"/>
              </w:rPr>
              <w:t>□</w:t>
            </w:r>
            <w:r>
              <w:rPr>
                <w:rFonts w:ascii="仿宋_GB2312" w:hAnsi="宋体" w:hint="eastAsia"/>
                <w:sz w:val="24"/>
              </w:rPr>
              <w:t>质量改进成果</w:t>
            </w:r>
          </w:p>
          <w:p w:rsidR="0095292E" w:rsidRDefault="0095292E" w:rsidP="00E23B74">
            <w:pPr>
              <w:spacing w:line="320" w:lineRule="exact"/>
              <w:rPr>
                <w:rFonts w:ascii="仿宋_GB2312" w:hAnsi="宋体"/>
                <w:color w:val="000000"/>
                <w:sz w:val="24"/>
              </w:rPr>
            </w:pPr>
            <w:r>
              <w:rPr>
                <w:rFonts w:ascii="仿宋_GB2312" w:hAnsi="宋体" w:hint="eastAsia"/>
                <w:color w:val="000000"/>
                <w:sz w:val="24"/>
              </w:rPr>
              <w:t>□企业品牌创新成果</w:t>
            </w:r>
          </w:p>
          <w:p w:rsidR="0095292E" w:rsidRDefault="0095292E" w:rsidP="00E23B74">
            <w:pPr>
              <w:spacing w:line="320" w:lineRule="exact"/>
              <w:rPr>
                <w:rFonts w:ascii="仿宋_GB2312" w:hAnsi="宋体"/>
                <w:color w:val="000000"/>
                <w:sz w:val="24"/>
              </w:rPr>
            </w:pPr>
            <w:r>
              <w:rPr>
                <w:rFonts w:ascii="仿宋_GB2312" w:hAnsi="宋体" w:hint="eastAsia"/>
                <w:color w:val="000000"/>
                <w:sz w:val="24"/>
              </w:rPr>
              <w:t>□QC成果</w:t>
            </w:r>
          </w:p>
          <w:p w:rsidR="009F3967" w:rsidRDefault="0095292E" w:rsidP="00E23B74">
            <w:pPr>
              <w:spacing w:line="320" w:lineRule="exact"/>
              <w:rPr>
                <w:rFonts w:ascii="仿宋_GB2312" w:hAnsi="宋体"/>
                <w:color w:val="000000"/>
                <w:sz w:val="24"/>
              </w:rPr>
            </w:pPr>
            <w:r>
              <w:rPr>
                <w:rFonts w:ascii="仿宋_GB2312" w:hAnsi="宋体" w:hint="eastAsia"/>
                <w:color w:val="000000"/>
                <w:sz w:val="24"/>
              </w:rPr>
              <w:t xml:space="preserve">其他成果 </w:t>
            </w:r>
            <w:r w:rsidR="00092FAB">
              <w:rPr>
                <w:rFonts w:ascii="仿宋_GB2312" w:hAnsi="宋体" w:hint="eastAsia"/>
                <w:color w:val="000000"/>
                <w:sz w:val="24"/>
                <w:u w:val="single"/>
              </w:rPr>
              <w:t xml:space="preserve">              </w:t>
            </w:r>
            <w:r w:rsidR="00092FAB" w:rsidRPr="00092FAB">
              <w:rPr>
                <w:rFonts w:ascii="仿宋_GB2312" w:hAnsi="宋体" w:hint="eastAsia"/>
                <w:color w:val="000000"/>
                <w:sz w:val="24"/>
              </w:rPr>
              <w:t xml:space="preserve">    </w:t>
            </w:r>
          </w:p>
          <w:p w:rsidR="00092FAB" w:rsidRPr="00EF43C1" w:rsidRDefault="00092FAB" w:rsidP="00E23B74">
            <w:pPr>
              <w:spacing w:line="320" w:lineRule="exact"/>
              <w:rPr>
                <w:rFonts w:ascii="仿宋_GB2312" w:hAnsi="宋体"/>
                <w:sz w:val="24"/>
              </w:rPr>
            </w:pPr>
            <w:r>
              <w:rPr>
                <w:rFonts w:ascii="仿宋_GB2312" w:hAnsi="宋体" w:hint="eastAsia"/>
                <w:color w:val="000000"/>
                <w:sz w:val="24"/>
              </w:rPr>
              <w:t>□未获</w:t>
            </w:r>
          </w:p>
        </w:tc>
      </w:tr>
      <w:tr w:rsidR="00E23B74" w:rsidRPr="00855DAC" w:rsidTr="00D00A46">
        <w:trPr>
          <w:cantSplit/>
          <w:trHeight w:val="1176"/>
          <w:jc w:val="center"/>
        </w:trPr>
        <w:tc>
          <w:tcPr>
            <w:tcW w:w="1208" w:type="dxa"/>
            <w:vMerge/>
            <w:vAlign w:val="center"/>
          </w:tcPr>
          <w:p w:rsidR="00E23B74" w:rsidRPr="00855DAC" w:rsidRDefault="00E23B74" w:rsidP="00E6109C">
            <w:pPr>
              <w:jc w:val="center"/>
              <w:rPr>
                <w:rFonts w:ascii="仿宋_GB2312" w:hAnsi="宋体"/>
                <w:color w:val="000000" w:themeColor="text1"/>
                <w:sz w:val="24"/>
              </w:rPr>
            </w:pPr>
          </w:p>
        </w:tc>
        <w:tc>
          <w:tcPr>
            <w:tcW w:w="1321" w:type="dxa"/>
            <w:vMerge/>
            <w:vAlign w:val="center"/>
          </w:tcPr>
          <w:p w:rsidR="00E23B74" w:rsidRPr="00855DAC" w:rsidRDefault="00E23B74" w:rsidP="00E6109C">
            <w:pPr>
              <w:spacing w:line="300" w:lineRule="exact"/>
              <w:jc w:val="center"/>
              <w:rPr>
                <w:rFonts w:ascii="仿宋_GB2312" w:hAnsi="宋体"/>
                <w:color w:val="000000" w:themeColor="text1"/>
                <w:sz w:val="24"/>
              </w:rPr>
            </w:pPr>
          </w:p>
        </w:tc>
        <w:tc>
          <w:tcPr>
            <w:tcW w:w="1974" w:type="dxa"/>
            <w:vAlign w:val="center"/>
          </w:tcPr>
          <w:p w:rsidR="00E23B74" w:rsidRPr="00855DAC" w:rsidRDefault="00E23B74" w:rsidP="00E6109C">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质量标杆</w:t>
            </w:r>
          </w:p>
        </w:tc>
        <w:tc>
          <w:tcPr>
            <w:tcW w:w="4557" w:type="dxa"/>
            <w:vAlign w:val="center"/>
          </w:tcPr>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 xml:space="preserve">□国家级      </w:t>
            </w:r>
          </w:p>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□省级</w:t>
            </w:r>
          </w:p>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□未获</w:t>
            </w:r>
          </w:p>
        </w:tc>
      </w:tr>
      <w:tr w:rsidR="00E23B74" w:rsidRPr="00855DAC" w:rsidTr="00D00A46">
        <w:trPr>
          <w:cantSplit/>
          <w:trHeight w:val="1120"/>
          <w:jc w:val="center"/>
        </w:trPr>
        <w:tc>
          <w:tcPr>
            <w:tcW w:w="1208" w:type="dxa"/>
            <w:vMerge/>
            <w:vAlign w:val="center"/>
          </w:tcPr>
          <w:p w:rsidR="00E23B74" w:rsidRPr="00855DAC" w:rsidRDefault="00E23B74" w:rsidP="00E6109C">
            <w:pPr>
              <w:jc w:val="center"/>
              <w:rPr>
                <w:rFonts w:ascii="仿宋_GB2312" w:hAnsi="宋体"/>
                <w:color w:val="000000" w:themeColor="text1"/>
                <w:sz w:val="24"/>
              </w:rPr>
            </w:pPr>
          </w:p>
        </w:tc>
        <w:tc>
          <w:tcPr>
            <w:tcW w:w="1321" w:type="dxa"/>
            <w:vMerge/>
            <w:vAlign w:val="center"/>
          </w:tcPr>
          <w:p w:rsidR="00E23B74" w:rsidRPr="00855DAC" w:rsidRDefault="00E23B74" w:rsidP="00E6109C">
            <w:pPr>
              <w:spacing w:line="300" w:lineRule="exact"/>
              <w:jc w:val="center"/>
              <w:rPr>
                <w:rFonts w:ascii="仿宋_GB2312" w:hAnsi="宋体"/>
                <w:color w:val="000000" w:themeColor="text1"/>
                <w:sz w:val="24"/>
              </w:rPr>
            </w:pPr>
          </w:p>
        </w:tc>
        <w:tc>
          <w:tcPr>
            <w:tcW w:w="1974" w:type="dxa"/>
            <w:vAlign w:val="center"/>
          </w:tcPr>
          <w:p w:rsidR="00E23B74" w:rsidRPr="00855DAC" w:rsidRDefault="00E23B74" w:rsidP="00E6109C">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质量效益型</w:t>
            </w:r>
            <w:r w:rsidR="00AA2BD3">
              <w:rPr>
                <w:rFonts w:ascii="仿宋_GB2312" w:hAnsi="宋体" w:hint="eastAsia"/>
                <w:color w:val="000000" w:themeColor="text1"/>
                <w:sz w:val="24"/>
              </w:rPr>
              <w:t>企业</w:t>
            </w:r>
          </w:p>
        </w:tc>
        <w:tc>
          <w:tcPr>
            <w:tcW w:w="4557" w:type="dxa"/>
            <w:vAlign w:val="center"/>
          </w:tcPr>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年度：</w:t>
            </w:r>
            <w:r w:rsidRPr="00855DAC">
              <w:rPr>
                <w:rFonts w:ascii="仿宋_GB2312" w:hAnsi="宋体" w:hint="eastAsia"/>
                <w:color w:val="000000" w:themeColor="text1"/>
                <w:sz w:val="24"/>
                <w:u w:val="single"/>
              </w:rPr>
              <w:t xml:space="preserve">     </w:t>
            </w:r>
            <w:r w:rsidR="00513A7D">
              <w:rPr>
                <w:rFonts w:ascii="仿宋_GB2312" w:hAnsi="宋体" w:hint="eastAsia"/>
                <w:color w:val="000000" w:themeColor="text1"/>
                <w:sz w:val="24"/>
                <w:u w:val="single"/>
              </w:rPr>
              <w:t xml:space="preserve"> </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E23B74" w:rsidRPr="00855DAC" w:rsidRDefault="00E23B74"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机构：</w:t>
            </w:r>
            <w:r w:rsidRPr="00855DAC">
              <w:rPr>
                <w:rFonts w:ascii="仿宋_GB2312" w:hAnsi="宋体" w:hint="eastAsia"/>
                <w:color w:val="000000" w:themeColor="text1"/>
                <w:sz w:val="24"/>
                <w:u w:val="single"/>
              </w:rPr>
              <w:t xml:space="preserve">                  </w:t>
            </w:r>
          </w:p>
          <w:p w:rsidR="00E23B74" w:rsidRPr="00855DAC" w:rsidRDefault="00E23B74" w:rsidP="00AA2BD3">
            <w:pPr>
              <w:spacing w:line="320" w:lineRule="exact"/>
              <w:rPr>
                <w:rFonts w:ascii="仿宋_GB2312" w:hAnsi="宋体"/>
                <w:color w:val="000000" w:themeColor="text1"/>
                <w:sz w:val="24"/>
              </w:rPr>
            </w:pPr>
            <w:r w:rsidRPr="00855DAC">
              <w:rPr>
                <w:rFonts w:ascii="仿宋_GB2312" w:hAnsi="宋体" w:hint="eastAsia"/>
                <w:color w:val="000000" w:themeColor="text1"/>
                <w:sz w:val="24"/>
              </w:rPr>
              <w:t>□未</w:t>
            </w:r>
            <w:r w:rsidR="00AA2BD3">
              <w:rPr>
                <w:rFonts w:ascii="仿宋_GB2312" w:hAnsi="宋体" w:hint="eastAsia"/>
                <w:color w:val="000000" w:themeColor="text1"/>
                <w:sz w:val="24"/>
              </w:rPr>
              <w:t>获</w:t>
            </w:r>
          </w:p>
        </w:tc>
      </w:tr>
      <w:tr w:rsidR="00E23B74" w:rsidRPr="00855DAC" w:rsidTr="00D00A46">
        <w:trPr>
          <w:cantSplit/>
          <w:trHeight w:val="1119"/>
          <w:jc w:val="center"/>
        </w:trPr>
        <w:tc>
          <w:tcPr>
            <w:tcW w:w="1208" w:type="dxa"/>
            <w:vMerge/>
            <w:vAlign w:val="center"/>
          </w:tcPr>
          <w:p w:rsidR="00E23B74" w:rsidRPr="00855DAC" w:rsidRDefault="00E23B74" w:rsidP="00E6109C">
            <w:pPr>
              <w:jc w:val="center"/>
              <w:rPr>
                <w:rFonts w:ascii="仿宋_GB2312" w:hAnsi="宋体"/>
                <w:color w:val="000000" w:themeColor="text1"/>
                <w:sz w:val="24"/>
              </w:rPr>
            </w:pPr>
          </w:p>
        </w:tc>
        <w:tc>
          <w:tcPr>
            <w:tcW w:w="1321" w:type="dxa"/>
            <w:vMerge/>
            <w:vAlign w:val="center"/>
          </w:tcPr>
          <w:p w:rsidR="00E23B74" w:rsidRPr="00855DAC" w:rsidRDefault="00E23B74" w:rsidP="00E6109C">
            <w:pPr>
              <w:spacing w:line="300" w:lineRule="exact"/>
              <w:jc w:val="center"/>
              <w:rPr>
                <w:rFonts w:ascii="仿宋_GB2312" w:hAnsi="宋体"/>
                <w:color w:val="000000" w:themeColor="text1"/>
                <w:sz w:val="24"/>
              </w:rPr>
            </w:pPr>
          </w:p>
        </w:tc>
        <w:tc>
          <w:tcPr>
            <w:tcW w:w="1974" w:type="dxa"/>
            <w:vAlign w:val="center"/>
          </w:tcPr>
          <w:p w:rsidR="00E23B74" w:rsidRPr="00855DAC" w:rsidRDefault="00310CDB" w:rsidP="0099788B">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质量</w:t>
            </w:r>
            <w:r w:rsidR="00E23B74" w:rsidRPr="00855DAC">
              <w:rPr>
                <w:rFonts w:ascii="仿宋_GB2312" w:hAnsi="宋体" w:hint="eastAsia"/>
                <w:color w:val="000000" w:themeColor="text1"/>
                <w:sz w:val="24"/>
              </w:rPr>
              <w:t>竞争力百强</w:t>
            </w:r>
            <w:r w:rsidR="00AA2BD3">
              <w:rPr>
                <w:rFonts w:ascii="仿宋_GB2312" w:hAnsi="宋体" w:hint="eastAsia"/>
                <w:color w:val="000000" w:themeColor="text1"/>
                <w:sz w:val="24"/>
              </w:rPr>
              <w:t>企业</w:t>
            </w:r>
          </w:p>
        </w:tc>
        <w:tc>
          <w:tcPr>
            <w:tcW w:w="4557" w:type="dxa"/>
            <w:vAlign w:val="center"/>
          </w:tcPr>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E23B74" w:rsidRPr="00855DAC" w:rsidRDefault="00E23B74"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机构：</w:t>
            </w:r>
            <w:r w:rsidRPr="00855DAC">
              <w:rPr>
                <w:rFonts w:ascii="仿宋_GB2312" w:hAnsi="宋体" w:hint="eastAsia"/>
                <w:color w:val="000000" w:themeColor="text1"/>
                <w:sz w:val="24"/>
                <w:u w:val="single"/>
              </w:rPr>
              <w:t xml:space="preserve">                  </w:t>
            </w:r>
          </w:p>
          <w:p w:rsidR="00E23B74" w:rsidRPr="00855DAC" w:rsidRDefault="00E23B74" w:rsidP="00AA2BD3">
            <w:pPr>
              <w:spacing w:line="320" w:lineRule="exact"/>
              <w:rPr>
                <w:rFonts w:ascii="仿宋_GB2312" w:hAnsi="宋体"/>
                <w:color w:val="000000" w:themeColor="text1"/>
                <w:sz w:val="24"/>
              </w:rPr>
            </w:pPr>
            <w:r w:rsidRPr="00855DAC">
              <w:rPr>
                <w:rFonts w:ascii="仿宋_GB2312" w:hAnsi="宋体" w:hint="eastAsia"/>
                <w:color w:val="000000" w:themeColor="text1"/>
                <w:sz w:val="24"/>
              </w:rPr>
              <w:t>□未</w:t>
            </w:r>
            <w:r w:rsidR="00AA2BD3">
              <w:rPr>
                <w:rFonts w:ascii="仿宋_GB2312" w:hAnsi="宋体" w:hint="eastAsia"/>
                <w:color w:val="000000" w:themeColor="text1"/>
                <w:sz w:val="24"/>
              </w:rPr>
              <w:t>获</w:t>
            </w:r>
          </w:p>
        </w:tc>
      </w:tr>
      <w:tr w:rsidR="0095292E" w:rsidRPr="00855DAC" w:rsidTr="009F3967">
        <w:trPr>
          <w:cantSplit/>
          <w:trHeight w:val="1792"/>
          <w:jc w:val="center"/>
        </w:trPr>
        <w:tc>
          <w:tcPr>
            <w:tcW w:w="1208" w:type="dxa"/>
            <w:vMerge/>
            <w:vAlign w:val="center"/>
          </w:tcPr>
          <w:p w:rsidR="0095292E" w:rsidRPr="00855DAC" w:rsidRDefault="0095292E" w:rsidP="00E6109C">
            <w:pPr>
              <w:jc w:val="center"/>
              <w:rPr>
                <w:rFonts w:ascii="仿宋_GB2312" w:hAnsi="宋体"/>
                <w:color w:val="000000" w:themeColor="text1"/>
                <w:sz w:val="24"/>
              </w:rPr>
            </w:pPr>
          </w:p>
        </w:tc>
        <w:tc>
          <w:tcPr>
            <w:tcW w:w="1321" w:type="dxa"/>
            <w:vMerge/>
            <w:vAlign w:val="center"/>
          </w:tcPr>
          <w:p w:rsidR="0095292E" w:rsidRPr="00855DAC" w:rsidRDefault="0095292E" w:rsidP="00E6109C">
            <w:pPr>
              <w:spacing w:line="300" w:lineRule="exact"/>
              <w:jc w:val="center"/>
              <w:rPr>
                <w:rFonts w:ascii="仿宋_GB2312" w:hAnsi="宋体"/>
                <w:color w:val="000000" w:themeColor="text1"/>
                <w:sz w:val="24"/>
              </w:rPr>
            </w:pPr>
          </w:p>
        </w:tc>
        <w:tc>
          <w:tcPr>
            <w:tcW w:w="1974" w:type="dxa"/>
            <w:vAlign w:val="center"/>
          </w:tcPr>
          <w:p w:rsidR="00513A7D" w:rsidRDefault="0095292E" w:rsidP="0095292E">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顾客意见</w:t>
            </w:r>
            <w:r w:rsidR="00310CDB" w:rsidRPr="00855DAC">
              <w:rPr>
                <w:rFonts w:ascii="仿宋_GB2312" w:hAnsi="宋体" w:hint="eastAsia"/>
                <w:color w:val="000000" w:themeColor="text1"/>
                <w:sz w:val="24"/>
              </w:rPr>
              <w:t>满意</w:t>
            </w:r>
          </w:p>
          <w:p w:rsidR="0095292E" w:rsidRPr="00855DAC" w:rsidRDefault="0095292E" w:rsidP="0095292E">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调查</w:t>
            </w:r>
          </w:p>
        </w:tc>
        <w:tc>
          <w:tcPr>
            <w:tcW w:w="4557" w:type="dxa"/>
            <w:vAlign w:val="center"/>
          </w:tcPr>
          <w:p w:rsidR="00092FAB" w:rsidRPr="00855DAC" w:rsidRDefault="0095292E"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□自评</w:t>
            </w:r>
          </w:p>
          <w:p w:rsidR="0095292E" w:rsidRPr="00855DAC" w:rsidRDefault="00092FAB"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201</w:t>
            </w:r>
            <w:r w:rsidR="00D5696A">
              <w:rPr>
                <w:rFonts w:ascii="仿宋_GB2312" w:hAnsi="宋体" w:hint="eastAsia"/>
                <w:color w:val="000000" w:themeColor="text1"/>
                <w:sz w:val="24"/>
              </w:rPr>
              <w:t>9</w:t>
            </w:r>
            <w:r w:rsidRPr="00855DAC">
              <w:rPr>
                <w:rFonts w:ascii="仿宋_GB2312" w:hAnsi="宋体" w:hint="eastAsia"/>
                <w:color w:val="000000" w:themeColor="text1"/>
                <w:sz w:val="24"/>
              </w:rPr>
              <w:t>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w:t>
            </w:r>
            <w:r w:rsidR="00D5696A">
              <w:rPr>
                <w:rFonts w:ascii="仿宋_GB2312" w:hAnsi="宋体" w:hint="eastAsia"/>
                <w:color w:val="000000" w:themeColor="text1"/>
                <w:sz w:val="24"/>
              </w:rPr>
              <w:t>20</w:t>
            </w:r>
            <w:r w:rsidRPr="00855DAC">
              <w:rPr>
                <w:rFonts w:ascii="仿宋_GB2312" w:hAnsi="宋体" w:hint="eastAsia"/>
                <w:color w:val="000000" w:themeColor="text1"/>
                <w:sz w:val="24"/>
              </w:rPr>
              <w:t>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w:t>
            </w:r>
            <w:r w:rsidR="00AF3CFE">
              <w:rPr>
                <w:rFonts w:ascii="仿宋_GB2312" w:hAnsi="宋体" w:hint="eastAsia"/>
                <w:color w:val="000000" w:themeColor="text1"/>
                <w:sz w:val="24"/>
              </w:rPr>
              <w:t>2</w:t>
            </w:r>
            <w:r w:rsidR="00D5696A">
              <w:rPr>
                <w:rFonts w:ascii="仿宋_GB2312" w:hAnsi="宋体" w:hint="eastAsia"/>
                <w:color w:val="000000" w:themeColor="text1"/>
                <w:sz w:val="24"/>
              </w:rPr>
              <w:t>1</w:t>
            </w:r>
            <w:r w:rsidRPr="00855DAC">
              <w:rPr>
                <w:rFonts w:ascii="仿宋_GB2312" w:hAnsi="宋体" w:hint="eastAsia"/>
                <w:color w:val="000000" w:themeColor="text1"/>
                <w:sz w:val="24"/>
              </w:rPr>
              <w:t xml:space="preserve">年 </w:t>
            </w:r>
            <w:r w:rsidRPr="00855DAC">
              <w:rPr>
                <w:rFonts w:ascii="仿宋_GB2312" w:hAnsi="宋体" w:hint="eastAsia"/>
                <w:color w:val="000000" w:themeColor="text1"/>
                <w:sz w:val="24"/>
                <w:u w:val="single"/>
              </w:rPr>
              <w:t xml:space="preserve">      </w:t>
            </w:r>
          </w:p>
          <w:p w:rsidR="0095292E" w:rsidRPr="00855DAC" w:rsidRDefault="0095292E"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□第三方测评</w:t>
            </w:r>
          </w:p>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201</w:t>
            </w:r>
            <w:r w:rsidR="00D5696A">
              <w:rPr>
                <w:rFonts w:ascii="仿宋_GB2312" w:hAnsi="宋体" w:hint="eastAsia"/>
                <w:color w:val="000000" w:themeColor="text1"/>
                <w:sz w:val="24"/>
              </w:rPr>
              <w:t>9</w:t>
            </w:r>
            <w:r w:rsidRPr="00855DAC">
              <w:rPr>
                <w:rFonts w:ascii="仿宋_GB2312" w:hAnsi="宋体" w:hint="eastAsia"/>
                <w:color w:val="000000" w:themeColor="text1"/>
                <w:sz w:val="24"/>
              </w:rPr>
              <w:t>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w:t>
            </w:r>
            <w:r w:rsidR="00D5696A">
              <w:rPr>
                <w:rFonts w:ascii="仿宋_GB2312" w:hAnsi="宋体" w:hint="eastAsia"/>
                <w:color w:val="000000" w:themeColor="text1"/>
                <w:sz w:val="24"/>
              </w:rPr>
              <w:t>20</w:t>
            </w:r>
            <w:r w:rsidRPr="00855DAC">
              <w:rPr>
                <w:rFonts w:ascii="仿宋_GB2312" w:hAnsi="宋体" w:hint="eastAsia"/>
                <w:color w:val="000000" w:themeColor="text1"/>
                <w:sz w:val="24"/>
              </w:rPr>
              <w:t>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w:t>
            </w:r>
            <w:r w:rsidR="00AF3CFE">
              <w:rPr>
                <w:rFonts w:ascii="仿宋_GB2312" w:hAnsi="宋体" w:hint="eastAsia"/>
                <w:color w:val="000000" w:themeColor="text1"/>
                <w:sz w:val="24"/>
              </w:rPr>
              <w:t>2</w:t>
            </w:r>
            <w:r w:rsidR="00D5696A">
              <w:rPr>
                <w:rFonts w:ascii="仿宋_GB2312" w:hAnsi="宋体" w:hint="eastAsia"/>
                <w:color w:val="000000" w:themeColor="text1"/>
                <w:sz w:val="24"/>
              </w:rPr>
              <w:t>1</w:t>
            </w:r>
            <w:r w:rsidRPr="00855DAC">
              <w:rPr>
                <w:rFonts w:ascii="仿宋_GB2312" w:hAnsi="宋体" w:hint="eastAsia"/>
                <w:color w:val="000000" w:themeColor="text1"/>
                <w:sz w:val="24"/>
              </w:rPr>
              <w:t xml:space="preserve">年 </w:t>
            </w:r>
            <w:r w:rsidRPr="00855DAC">
              <w:rPr>
                <w:rFonts w:ascii="仿宋_GB2312" w:hAnsi="宋体" w:hint="eastAsia"/>
                <w:color w:val="000000" w:themeColor="text1"/>
                <w:sz w:val="24"/>
                <w:u w:val="single"/>
              </w:rPr>
              <w:t xml:space="preserve">      </w:t>
            </w:r>
          </w:p>
          <w:p w:rsidR="0095292E" w:rsidRPr="00855DAC" w:rsidRDefault="0095292E"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测评机构：</w:t>
            </w:r>
            <w:r w:rsidRPr="00855DAC">
              <w:rPr>
                <w:rFonts w:ascii="仿宋_GB2312" w:hAnsi="宋体" w:hint="eastAsia"/>
                <w:color w:val="000000" w:themeColor="text1"/>
                <w:sz w:val="24"/>
                <w:u w:val="single"/>
              </w:rPr>
              <w:t xml:space="preserve">                 </w:t>
            </w:r>
          </w:p>
        </w:tc>
      </w:tr>
      <w:tr w:rsidR="00347B14" w:rsidRPr="00855DAC" w:rsidTr="00D00A46">
        <w:trPr>
          <w:cantSplit/>
          <w:trHeight w:val="876"/>
          <w:jc w:val="center"/>
        </w:trPr>
        <w:tc>
          <w:tcPr>
            <w:tcW w:w="1208" w:type="dxa"/>
            <w:vMerge/>
            <w:vAlign w:val="center"/>
          </w:tcPr>
          <w:p w:rsidR="00347B14" w:rsidRPr="00855DAC" w:rsidRDefault="00347B14" w:rsidP="00E6109C">
            <w:pPr>
              <w:spacing w:line="300" w:lineRule="exact"/>
              <w:ind w:firstLineChars="550" w:firstLine="1254"/>
              <w:jc w:val="center"/>
              <w:rPr>
                <w:rFonts w:ascii="仿宋_GB2312" w:hAnsi="宋体"/>
                <w:color w:val="000000" w:themeColor="text1"/>
                <w:sz w:val="24"/>
              </w:rPr>
            </w:pPr>
          </w:p>
        </w:tc>
        <w:tc>
          <w:tcPr>
            <w:tcW w:w="1321" w:type="dxa"/>
            <w:vMerge w:val="restart"/>
            <w:vAlign w:val="center"/>
          </w:tcPr>
          <w:p w:rsidR="00347B14" w:rsidRPr="00855DAC" w:rsidRDefault="00347B14" w:rsidP="00E6109C">
            <w:pPr>
              <w:spacing w:line="300" w:lineRule="exact"/>
              <w:jc w:val="center"/>
              <w:rPr>
                <w:rFonts w:ascii="仿宋_GB2312"/>
                <w:color w:val="000000" w:themeColor="text1"/>
                <w:sz w:val="24"/>
              </w:rPr>
            </w:pPr>
            <w:r w:rsidRPr="00855DAC">
              <w:rPr>
                <w:rFonts w:ascii="仿宋_GB2312" w:hint="eastAsia"/>
                <w:color w:val="000000" w:themeColor="text1"/>
                <w:sz w:val="24"/>
              </w:rPr>
              <w:t>质量保证</w:t>
            </w:r>
          </w:p>
          <w:p w:rsidR="00347B14" w:rsidRPr="00855DAC" w:rsidRDefault="00347B14" w:rsidP="00E6109C">
            <w:pPr>
              <w:spacing w:line="300" w:lineRule="exact"/>
              <w:jc w:val="center"/>
              <w:rPr>
                <w:rFonts w:ascii="仿宋_GB2312" w:hAnsi="宋体"/>
                <w:color w:val="000000" w:themeColor="text1"/>
                <w:kern w:val="0"/>
                <w:sz w:val="24"/>
              </w:rPr>
            </w:pPr>
            <w:r w:rsidRPr="00855DAC">
              <w:rPr>
                <w:rFonts w:ascii="仿宋_GB2312" w:hint="eastAsia"/>
                <w:color w:val="000000" w:themeColor="text1"/>
                <w:sz w:val="24"/>
              </w:rPr>
              <w:t>人员情况</w:t>
            </w:r>
          </w:p>
        </w:tc>
        <w:tc>
          <w:tcPr>
            <w:tcW w:w="1974" w:type="dxa"/>
            <w:vAlign w:val="center"/>
          </w:tcPr>
          <w:p w:rsidR="00347B14" w:rsidRPr="00855DAC" w:rsidRDefault="00347B14" w:rsidP="00E6109C">
            <w:pPr>
              <w:ind w:leftChars="-50" w:left="-154" w:rightChars="-50" w:right="-154"/>
              <w:jc w:val="center"/>
              <w:rPr>
                <w:rFonts w:ascii="仿宋_GB2312"/>
                <w:color w:val="000000" w:themeColor="text1"/>
                <w:sz w:val="24"/>
              </w:rPr>
            </w:pPr>
            <w:r w:rsidRPr="00855DAC">
              <w:rPr>
                <w:rFonts w:ascii="仿宋_GB2312" w:hint="eastAsia"/>
                <w:color w:val="000000" w:themeColor="text1"/>
                <w:sz w:val="24"/>
              </w:rPr>
              <w:t>国家注册质量</w:t>
            </w:r>
          </w:p>
          <w:p w:rsidR="00347B14" w:rsidRPr="00855DAC" w:rsidRDefault="00347B14" w:rsidP="00E6109C">
            <w:pPr>
              <w:spacing w:line="300" w:lineRule="exact"/>
              <w:jc w:val="center"/>
              <w:rPr>
                <w:rFonts w:ascii="仿宋_GB2312" w:hAnsi="宋体"/>
                <w:color w:val="000000" w:themeColor="text1"/>
                <w:sz w:val="24"/>
              </w:rPr>
            </w:pPr>
            <w:r w:rsidRPr="00855DAC">
              <w:rPr>
                <w:rFonts w:ascii="仿宋_GB2312" w:hint="eastAsia"/>
                <w:color w:val="000000" w:themeColor="text1"/>
                <w:sz w:val="24"/>
              </w:rPr>
              <w:t>工程师人数</w:t>
            </w:r>
          </w:p>
        </w:tc>
        <w:tc>
          <w:tcPr>
            <w:tcW w:w="4557" w:type="dxa"/>
            <w:vAlign w:val="center"/>
          </w:tcPr>
          <w:p w:rsidR="00347B14" w:rsidRPr="00855DAC" w:rsidRDefault="00347B1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中级职称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人；证书编号:</w:t>
            </w:r>
            <w:r w:rsidRPr="00855DAC">
              <w:rPr>
                <w:rFonts w:ascii="仿宋_GB2312" w:hAnsi="宋体" w:hint="eastAsia"/>
                <w:color w:val="000000" w:themeColor="text1"/>
                <w:sz w:val="24"/>
                <w:u w:val="single"/>
              </w:rPr>
              <w:t xml:space="preserve">            </w:t>
            </w:r>
          </w:p>
          <w:p w:rsidR="00347B14" w:rsidRPr="00855DAC" w:rsidRDefault="00347B1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初级职称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 证书编号:</w:t>
            </w:r>
            <w:r w:rsidRPr="00855DAC">
              <w:rPr>
                <w:rFonts w:ascii="仿宋_GB2312" w:hAnsi="宋体" w:hint="eastAsia"/>
                <w:color w:val="000000" w:themeColor="text1"/>
                <w:sz w:val="24"/>
                <w:u w:val="single"/>
              </w:rPr>
              <w:t xml:space="preserve">             </w:t>
            </w:r>
          </w:p>
        </w:tc>
      </w:tr>
      <w:tr w:rsidR="00FA5E2A" w:rsidRPr="00855DAC" w:rsidTr="00D00A46">
        <w:trPr>
          <w:cantSplit/>
          <w:trHeight w:val="832"/>
          <w:jc w:val="center"/>
        </w:trPr>
        <w:tc>
          <w:tcPr>
            <w:tcW w:w="1208" w:type="dxa"/>
            <w:vMerge/>
            <w:vAlign w:val="center"/>
          </w:tcPr>
          <w:p w:rsidR="00FA5E2A" w:rsidRPr="00855DAC" w:rsidRDefault="00FA5E2A" w:rsidP="00E6109C">
            <w:pPr>
              <w:spacing w:line="300" w:lineRule="exact"/>
              <w:ind w:firstLineChars="550" w:firstLine="1254"/>
              <w:jc w:val="center"/>
              <w:rPr>
                <w:rFonts w:ascii="仿宋_GB2312" w:hAnsi="宋体"/>
                <w:color w:val="000000" w:themeColor="text1"/>
                <w:sz w:val="24"/>
              </w:rPr>
            </w:pPr>
          </w:p>
        </w:tc>
        <w:tc>
          <w:tcPr>
            <w:tcW w:w="1321" w:type="dxa"/>
            <w:vMerge/>
            <w:vAlign w:val="center"/>
          </w:tcPr>
          <w:p w:rsidR="00FA5E2A" w:rsidRPr="00855DAC" w:rsidRDefault="00FA5E2A" w:rsidP="00E6109C">
            <w:pPr>
              <w:spacing w:line="300" w:lineRule="exact"/>
              <w:jc w:val="center"/>
              <w:rPr>
                <w:rFonts w:ascii="仿宋_GB2312"/>
                <w:color w:val="000000" w:themeColor="text1"/>
                <w:sz w:val="24"/>
              </w:rPr>
            </w:pPr>
          </w:p>
        </w:tc>
        <w:tc>
          <w:tcPr>
            <w:tcW w:w="1974" w:type="dxa"/>
            <w:vAlign w:val="center"/>
          </w:tcPr>
          <w:p w:rsidR="00FA5E2A" w:rsidRPr="00855DAC" w:rsidRDefault="00310CDB" w:rsidP="00E6109C">
            <w:pPr>
              <w:ind w:leftChars="-50" w:left="-154" w:rightChars="-50" w:right="-154"/>
              <w:jc w:val="center"/>
              <w:rPr>
                <w:rFonts w:ascii="仿宋_GB2312"/>
                <w:color w:val="000000" w:themeColor="text1"/>
                <w:sz w:val="24"/>
              </w:rPr>
            </w:pPr>
            <w:r w:rsidRPr="00855DAC">
              <w:rPr>
                <w:rFonts w:ascii="仿宋_GB2312" w:hint="eastAsia"/>
                <w:color w:val="000000" w:themeColor="text1"/>
                <w:sz w:val="24"/>
              </w:rPr>
              <w:t>工程</w:t>
            </w:r>
            <w:r w:rsidR="00FA5E2A" w:rsidRPr="00855DAC">
              <w:rPr>
                <w:rFonts w:ascii="仿宋_GB2312" w:hint="eastAsia"/>
                <w:color w:val="000000" w:themeColor="text1"/>
                <w:sz w:val="24"/>
              </w:rPr>
              <w:t>技术人员</w:t>
            </w:r>
          </w:p>
        </w:tc>
        <w:tc>
          <w:tcPr>
            <w:tcW w:w="4557" w:type="dxa"/>
            <w:vAlign w:val="center"/>
          </w:tcPr>
          <w:p w:rsidR="00FA5E2A" w:rsidRPr="00855DAC" w:rsidRDefault="00FA5E2A"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高级及以上</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人；中级</w:t>
            </w:r>
            <w:r w:rsidRPr="00855DAC">
              <w:rPr>
                <w:rFonts w:ascii="仿宋_GB2312" w:hAnsi="宋体" w:hint="eastAsia"/>
                <w:color w:val="000000" w:themeColor="text1"/>
                <w:sz w:val="24"/>
                <w:u w:val="single"/>
              </w:rPr>
              <w:t xml:space="preserve">  </w:t>
            </w:r>
            <w:r w:rsidR="00B073F7"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w:t>
            </w:r>
          </w:p>
        </w:tc>
      </w:tr>
      <w:tr w:rsidR="00347B14" w:rsidRPr="00855DAC" w:rsidTr="00FB3CF0">
        <w:trPr>
          <w:cantSplit/>
          <w:trHeight w:val="996"/>
          <w:jc w:val="center"/>
        </w:trPr>
        <w:tc>
          <w:tcPr>
            <w:tcW w:w="1208" w:type="dxa"/>
            <w:vMerge/>
            <w:vAlign w:val="center"/>
          </w:tcPr>
          <w:p w:rsidR="00347B14" w:rsidRPr="00855DAC" w:rsidRDefault="00347B14" w:rsidP="00E6109C">
            <w:pPr>
              <w:spacing w:line="300" w:lineRule="exact"/>
              <w:ind w:firstLineChars="550" w:firstLine="1254"/>
              <w:jc w:val="center"/>
              <w:rPr>
                <w:rFonts w:ascii="仿宋_GB2312" w:hAnsi="宋体"/>
                <w:color w:val="000000" w:themeColor="text1"/>
                <w:sz w:val="24"/>
              </w:rPr>
            </w:pPr>
          </w:p>
        </w:tc>
        <w:tc>
          <w:tcPr>
            <w:tcW w:w="1321" w:type="dxa"/>
            <w:vMerge/>
            <w:vAlign w:val="center"/>
          </w:tcPr>
          <w:p w:rsidR="00347B14" w:rsidRPr="00855DAC" w:rsidRDefault="00347B14" w:rsidP="00E6109C">
            <w:pPr>
              <w:spacing w:line="300" w:lineRule="exact"/>
              <w:ind w:firstLineChars="150" w:firstLine="342"/>
              <w:jc w:val="center"/>
              <w:rPr>
                <w:rFonts w:ascii="仿宋_GB2312" w:hAnsi="宋体"/>
                <w:color w:val="000000" w:themeColor="text1"/>
                <w:kern w:val="0"/>
                <w:sz w:val="24"/>
              </w:rPr>
            </w:pPr>
          </w:p>
        </w:tc>
        <w:tc>
          <w:tcPr>
            <w:tcW w:w="1974" w:type="dxa"/>
            <w:vAlign w:val="center"/>
          </w:tcPr>
          <w:p w:rsidR="00347B14" w:rsidRPr="00855DAC" w:rsidRDefault="00347B14" w:rsidP="00E6109C">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首席质量官</w:t>
            </w:r>
          </w:p>
        </w:tc>
        <w:tc>
          <w:tcPr>
            <w:tcW w:w="4557" w:type="dxa"/>
            <w:vAlign w:val="center"/>
          </w:tcPr>
          <w:p w:rsidR="00347B14" w:rsidRPr="00855DAC" w:rsidRDefault="00347B1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 xml:space="preserve">□实行首席质量官制度               </w:t>
            </w:r>
          </w:p>
          <w:p w:rsidR="00347B14" w:rsidRPr="00855DAC" w:rsidRDefault="00347B14" w:rsidP="009F3967">
            <w:pPr>
              <w:spacing w:line="320" w:lineRule="exact"/>
              <w:rPr>
                <w:rFonts w:ascii="仿宋_GB2312" w:hAnsi="宋体"/>
                <w:color w:val="000000" w:themeColor="text1"/>
                <w:kern w:val="0"/>
                <w:sz w:val="24"/>
              </w:rPr>
            </w:pPr>
            <w:r w:rsidRPr="00855DAC">
              <w:rPr>
                <w:rFonts w:ascii="仿宋_GB2312" w:hAnsi="宋体" w:hint="eastAsia"/>
                <w:color w:val="000000" w:themeColor="text1"/>
                <w:sz w:val="24"/>
              </w:rPr>
              <w:t>□未实行</w:t>
            </w:r>
          </w:p>
        </w:tc>
      </w:tr>
    </w:tbl>
    <w:p w:rsidR="00347B14" w:rsidRPr="00855DAC" w:rsidRDefault="00347B14" w:rsidP="00D82591">
      <w:pPr>
        <w:spacing w:afterLines="50"/>
        <w:jc w:val="center"/>
        <w:rPr>
          <w:rFonts w:ascii="宋体" w:hAnsi="宋体"/>
          <w:b/>
          <w:color w:val="000000" w:themeColor="text1"/>
          <w:sz w:val="36"/>
          <w:szCs w:val="36"/>
        </w:rPr>
      </w:pPr>
      <w:r w:rsidRPr="00855DAC">
        <w:rPr>
          <w:rFonts w:ascii="黑体" w:eastAsia="黑体" w:hAnsi="宋体" w:hint="eastAsia"/>
          <w:color w:val="000000" w:themeColor="text1"/>
          <w:sz w:val="36"/>
          <w:szCs w:val="36"/>
        </w:rPr>
        <w:lastRenderedPageBreak/>
        <w:t>表3  企业质量发展情况表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84"/>
        <w:gridCol w:w="3251"/>
        <w:gridCol w:w="4379"/>
      </w:tblGrid>
      <w:tr w:rsidR="00347B14" w:rsidRPr="00855DAC" w:rsidTr="00E6109C">
        <w:trPr>
          <w:cantSplit/>
          <w:trHeight w:val="643"/>
          <w:jc w:val="center"/>
        </w:trPr>
        <w:tc>
          <w:tcPr>
            <w:tcW w:w="4435" w:type="dxa"/>
            <w:gridSpan w:val="2"/>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申报指标</w:t>
            </w:r>
          </w:p>
        </w:tc>
        <w:tc>
          <w:tcPr>
            <w:tcW w:w="4379" w:type="dxa"/>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申报内容</w:t>
            </w:r>
          </w:p>
        </w:tc>
      </w:tr>
      <w:tr w:rsidR="002C7681" w:rsidRPr="00855DAC" w:rsidTr="00E16FE1">
        <w:trPr>
          <w:cantSplit/>
          <w:trHeight w:val="1719"/>
          <w:jc w:val="center"/>
        </w:trPr>
        <w:tc>
          <w:tcPr>
            <w:tcW w:w="1184" w:type="dxa"/>
            <w:vMerge w:val="restart"/>
            <w:vAlign w:val="center"/>
          </w:tcPr>
          <w:p w:rsidR="002C7681" w:rsidRPr="00855DAC" w:rsidRDefault="002C7681"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 xml:space="preserve">质量发展 </w:t>
            </w:r>
          </w:p>
        </w:tc>
        <w:tc>
          <w:tcPr>
            <w:tcW w:w="3251" w:type="dxa"/>
            <w:vAlign w:val="center"/>
          </w:tcPr>
          <w:p w:rsidR="002C7681" w:rsidRPr="00855DAC" w:rsidRDefault="002C7681" w:rsidP="00E6109C">
            <w:pPr>
              <w:spacing w:line="400" w:lineRule="exact"/>
              <w:jc w:val="center"/>
              <w:rPr>
                <w:rFonts w:ascii="仿宋_GB2312"/>
                <w:color w:val="000000" w:themeColor="text1"/>
                <w:sz w:val="24"/>
              </w:rPr>
            </w:pPr>
            <w:r w:rsidRPr="00855DAC">
              <w:rPr>
                <w:rFonts w:ascii="仿宋_GB2312" w:hint="eastAsia"/>
                <w:color w:val="000000" w:themeColor="text1"/>
                <w:sz w:val="24"/>
              </w:rPr>
              <w:t>申报产品获专利情况</w:t>
            </w:r>
          </w:p>
        </w:tc>
        <w:tc>
          <w:tcPr>
            <w:tcW w:w="4379" w:type="dxa"/>
            <w:vAlign w:val="center"/>
          </w:tcPr>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发明专利</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jc w:val="left"/>
              <w:rPr>
                <w:rFonts w:ascii="仿宋_GB2312" w:hAnsi="宋体"/>
                <w:color w:val="000000" w:themeColor="text1"/>
                <w:sz w:val="24"/>
                <w:u w:val="single"/>
              </w:rPr>
            </w:pPr>
            <w:r w:rsidRPr="00855DAC">
              <w:rPr>
                <w:rFonts w:ascii="仿宋_GB2312" w:hAnsi="宋体" w:hint="eastAsia"/>
                <w:color w:val="000000" w:themeColor="text1"/>
                <w:sz w:val="24"/>
              </w:rPr>
              <w:t>实用新型专利</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外观设计专利</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p>
          <w:p w:rsidR="009F3967" w:rsidRPr="00855DAC" w:rsidRDefault="009F3967" w:rsidP="00E6109C">
            <w:pPr>
              <w:spacing w:line="400" w:lineRule="exact"/>
              <w:jc w:val="left"/>
              <w:rPr>
                <w:rFonts w:ascii="仿宋_GB2312" w:hAnsi="宋体"/>
                <w:color w:val="000000" w:themeColor="text1"/>
                <w:sz w:val="24"/>
                <w:u w:val="single"/>
              </w:rPr>
            </w:pPr>
            <w:r w:rsidRPr="00855DAC">
              <w:rPr>
                <w:rFonts w:ascii="仿宋_GB2312" w:hAnsi="宋体" w:hint="eastAsia"/>
                <w:color w:val="000000" w:themeColor="text1"/>
                <w:sz w:val="24"/>
              </w:rPr>
              <w:t>软件著作权</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jc w:val="left"/>
              <w:rPr>
                <w:rFonts w:ascii="仿宋_GB2312" w:hAnsi="宋体"/>
                <w:color w:val="000000" w:themeColor="text1"/>
                <w:sz w:val="24"/>
              </w:rPr>
            </w:pPr>
            <w:r w:rsidRPr="00855DAC">
              <w:rPr>
                <w:rFonts w:ascii="仿宋_GB2312" w:hAnsi="宋体" w:hint="eastAsia"/>
                <w:color w:val="000000" w:themeColor="text1"/>
                <w:sz w:val="24"/>
              </w:rPr>
              <w:t>□未获</w:t>
            </w:r>
          </w:p>
        </w:tc>
      </w:tr>
      <w:tr w:rsidR="002C7681" w:rsidRPr="00855DAC" w:rsidTr="009F3967">
        <w:trPr>
          <w:cantSplit/>
          <w:trHeight w:val="2102"/>
          <w:jc w:val="center"/>
        </w:trPr>
        <w:tc>
          <w:tcPr>
            <w:tcW w:w="1184" w:type="dxa"/>
            <w:vMerge/>
            <w:vAlign w:val="center"/>
          </w:tcPr>
          <w:p w:rsidR="002C7681" w:rsidRPr="00855DAC" w:rsidRDefault="002C7681" w:rsidP="00E6109C">
            <w:pPr>
              <w:spacing w:line="400" w:lineRule="exact"/>
              <w:jc w:val="center"/>
              <w:rPr>
                <w:rFonts w:ascii="仿宋_GB2312" w:hAnsi="宋体"/>
                <w:color w:val="000000" w:themeColor="text1"/>
                <w:sz w:val="24"/>
              </w:rPr>
            </w:pPr>
          </w:p>
        </w:tc>
        <w:tc>
          <w:tcPr>
            <w:tcW w:w="3251" w:type="dxa"/>
            <w:vAlign w:val="center"/>
          </w:tcPr>
          <w:p w:rsidR="002C7681" w:rsidRPr="00855DAC" w:rsidRDefault="002C7681" w:rsidP="009F3967">
            <w:pPr>
              <w:spacing w:line="400" w:lineRule="exact"/>
              <w:jc w:val="center"/>
              <w:rPr>
                <w:rFonts w:ascii="仿宋_GB2312"/>
                <w:color w:val="000000" w:themeColor="text1"/>
                <w:sz w:val="24"/>
              </w:rPr>
            </w:pPr>
            <w:r w:rsidRPr="00855DAC">
              <w:rPr>
                <w:rFonts w:ascii="仿宋_GB2312" w:hint="eastAsia"/>
                <w:color w:val="000000" w:themeColor="text1"/>
                <w:sz w:val="24"/>
              </w:rPr>
              <w:t>获企业技术中心荣誉</w:t>
            </w:r>
          </w:p>
        </w:tc>
        <w:tc>
          <w:tcPr>
            <w:tcW w:w="4379" w:type="dxa"/>
            <w:vAlign w:val="center"/>
          </w:tcPr>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□国家级中心      </w:t>
            </w:r>
          </w:p>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□省级中心 </w:t>
            </w:r>
          </w:p>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□市级中心             □未获</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9F3967" w:rsidRPr="00855DAC" w:rsidTr="00D00A46">
        <w:trPr>
          <w:cantSplit/>
          <w:trHeight w:val="2118"/>
          <w:jc w:val="center"/>
        </w:trPr>
        <w:tc>
          <w:tcPr>
            <w:tcW w:w="1184" w:type="dxa"/>
            <w:vMerge/>
            <w:vAlign w:val="center"/>
          </w:tcPr>
          <w:p w:rsidR="009F3967" w:rsidRPr="00855DAC" w:rsidRDefault="009F3967" w:rsidP="00E6109C">
            <w:pPr>
              <w:spacing w:line="400" w:lineRule="exact"/>
              <w:jc w:val="center"/>
              <w:rPr>
                <w:rFonts w:ascii="仿宋_GB2312" w:hAnsi="宋体"/>
                <w:color w:val="000000" w:themeColor="text1"/>
                <w:sz w:val="24"/>
              </w:rPr>
            </w:pPr>
          </w:p>
        </w:tc>
        <w:tc>
          <w:tcPr>
            <w:tcW w:w="3251" w:type="dxa"/>
            <w:vAlign w:val="center"/>
          </w:tcPr>
          <w:p w:rsidR="009F3967" w:rsidRPr="00855DAC" w:rsidRDefault="009F3967" w:rsidP="009F3967">
            <w:pPr>
              <w:spacing w:line="400" w:lineRule="exact"/>
              <w:jc w:val="center"/>
              <w:rPr>
                <w:rFonts w:ascii="仿宋_GB2312"/>
                <w:color w:val="000000" w:themeColor="text1"/>
                <w:sz w:val="24"/>
              </w:rPr>
            </w:pPr>
            <w:r w:rsidRPr="00855DAC">
              <w:rPr>
                <w:rFonts w:ascii="仿宋_GB2312" w:hint="eastAsia"/>
                <w:color w:val="000000" w:themeColor="text1"/>
                <w:sz w:val="24"/>
              </w:rPr>
              <w:t>获工程技术研究中心荣誉</w:t>
            </w:r>
          </w:p>
        </w:tc>
        <w:tc>
          <w:tcPr>
            <w:tcW w:w="4379" w:type="dxa"/>
            <w:vAlign w:val="center"/>
          </w:tcPr>
          <w:p w:rsidR="009F3967" w:rsidRPr="00855DAC" w:rsidRDefault="009F3967" w:rsidP="0099788B">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□国家级中心      </w:t>
            </w:r>
          </w:p>
          <w:p w:rsidR="009F3967" w:rsidRPr="00855DAC" w:rsidRDefault="009F3967" w:rsidP="0099788B">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□省级中心 </w:t>
            </w:r>
          </w:p>
          <w:p w:rsidR="009F3967" w:rsidRPr="00855DAC" w:rsidRDefault="009F3967" w:rsidP="0099788B">
            <w:pPr>
              <w:spacing w:line="400" w:lineRule="exact"/>
              <w:rPr>
                <w:rFonts w:ascii="仿宋_GB2312" w:hAnsi="宋体"/>
                <w:color w:val="000000" w:themeColor="text1"/>
                <w:sz w:val="24"/>
              </w:rPr>
            </w:pPr>
            <w:r w:rsidRPr="00855DAC">
              <w:rPr>
                <w:rFonts w:ascii="仿宋_GB2312" w:hAnsi="宋体" w:hint="eastAsia"/>
                <w:color w:val="000000" w:themeColor="text1"/>
                <w:sz w:val="24"/>
              </w:rPr>
              <w:t>□市级中心             □未获</w:t>
            </w:r>
          </w:p>
          <w:p w:rsidR="009F3967" w:rsidRPr="00855DAC" w:rsidRDefault="009F3967" w:rsidP="0099788B">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9F3967" w:rsidRPr="00855DAC" w:rsidRDefault="009F3967" w:rsidP="0099788B">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2C7681" w:rsidRPr="00855DAC" w:rsidTr="00D00A46">
        <w:trPr>
          <w:cantSplit/>
          <w:trHeight w:val="1411"/>
          <w:jc w:val="center"/>
        </w:trPr>
        <w:tc>
          <w:tcPr>
            <w:tcW w:w="1184" w:type="dxa"/>
            <w:vMerge/>
            <w:vAlign w:val="center"/>
          </w:tcPr>
          <w:p w:rsidR="002C7681" w:rsidRPr="00855DAC" w:rsidRDefault="002C7681" w:rsidP="00E6109C">
            <w:pPr>
              <w:spacing w:line="400" w:lineRule="exact"/>
              <w:jc w:val="center"/>
              <w:rPr>
                <w:rFonts w:ascii="仿宋_GB2312" w:hAnsi="宋体"/>
                <w:color w:val="000000" w:themeColor="text1"/>
                <w:sz w:val="24"/>
              </w:rPr>
            </w:pPr>
          </w:p>
        </w:tc>
        <w:tc>
          <w:tcPr>
            <w:tcW w:w="3251" w:type="dxa"/>
            <w:vAlign w:val="center"/>
          </w:tcPr>
          <w:p w:rsidR="002C7681" w:rsidRPr="00855DAC" w:rsidRDefault="002C7681" w:rsidP="00AA2BD3">
            <w:pPr>
              <w:spacing w:line="400" w:lineRule="exact"/>
              <w:jc w:val="center"/>
              <w:rPr>
                <w:rFonts w:ascii="仿宋_GB2312" w:hAnsi="宋体"/>
                <w:color w:val="000000" w:themeColor="text1"/>
                <w:sz w:val="24"/>
              </w:rPr>
            </w:pPr>
            <w:r w:rsidRPr="00855DAC">
              <w:rPr>
                <w:rFonts w:ascii="仿宋_GB2312" w:hint="eastAsia"/>
                <w:color w:val="000000" w:themeColor="text1"/>
                <w:sz w:val="24"/>
              </w:rPr>
              <w:t>高新技术企业</w:t>
            </w:r>
          </w:p>
        </w:tc>
        <w:tc>
          <w:tcPr>
            <w:tcW w:w="4379" w:type="dxa"/>
            <w:vAlign w:val="center"/>
          </w:tcPr>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2C7681"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p w:rsidR="00AA2BD3" w:rsidRPr="00855DAC" w:rsidRDefault="00AA2BD3"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□未获</w:t>
            </w:r>
          </w:p>
        </w:tc>
      </w:tr>
      <w:tr w:rsidR="002C7681" w:rsidRPr="00855DAC" w:rsidTr="00D00A46">
        <w:trPr>
          <w:cantSplit/>
          <w:trHeight w:val="2254"/>
          <w:jc w:val="center"/>
        </w:trPr>
        <w:tc>
          <w:tcPr>
            <w:tcW w:w="1184" w:type="dxa"/>
            <w:vMerge/>
            <w:vAlign w:val="center"/>
          </w:tcPr>
          <w:p w:rsidR="002C7681" w:rsidRPr="00855DAC" w:rsidRDefault="002C7681" w:rsidP="00E6109C">
            <w:pPr>
              <w:spacing w:line="400" w:lineRule="exact"/>
              <w:ind w:firstLineChars="550" w:firstLine="1254"/>
              <w:jc w:val="center"/>
              <w:rPr>
                <w:rFonts w:ascii="仿宋_GB2312" w:hAnsi="宋体"/>
                <w:color w:val="000000" w:themeColor="text1"/>
                <w:sz w:val="24"/>
              </w:rPr>
            </w:pPr>
          </w:p>
        </w:tc>
        <w:tc>
          <w:tcPr>
            <w:tcW w:w="3251" w:type="dxa"/>
            <w:vAlign w:val="center"/>
          </w:tcPr>
          <w:p w:rsidR="002C7681" w:rsidRPr="00855DAC" w:rsidRDefault="002C7681" w:rsidP="006962ED">
            <w:pPr>
              <w:spacing w:line="400" w:lineRule="exact"/>
              <w:jc w:val="center"/>
              <w:rPr>
                <w:rFonts w:ascii="仿宋_GB2312"/>
                <w:color w:val="000000" w:themeColor="text1"/>
                <w:sz w:val="24"/>
              </w:rPr>
            </w:pPr>
            <w:r w:rsidRPr="00855DAC">
              <w:rPr>
                <w:rFonts w:ascii="仿宋_GB2312" w:hint="eastAsia"/>
                <w:color w:val="000000" w:themeColor="text1"/>
                <w:sz w:val="24"/>
              </w:rPr>
              <w:t>企业获科学技术奖励</w:t>
            </w:r>
          </w:p>
        </w:tc>
        <w:tc>
          <w:tcPr>
            <w:tcW w:w="4379" w:type="dxa"/>
            <w:vAlign w:val="center"/>
          </w:tcPr>
          <w:p w:rsidR="002C7681" w:rsidRPr="00855DAC" w:rsidRDefault="002C7681" w:rsidP="00E6109C">
            <w:pPr>
              <w:spacing w:line="400" w:lineRule="exact"/>
              <w:ind w:left="342" w:right="1202" w:hangingChars="150" w:hanging="342"/>
              <w:rPr>
                <w:rFonts w:ascii="仿宋_GB2312" w:hAnsi="宋体"/>
                <w:color w:val="000000" w:themeColor="text1"/>
                <w:sz w:val="24"/>
              </w:rPr>
            </w:pPr>
            <w:r w:rsidRPr="00855DAC">
              <w:rPr>
                <w:rFonts w:ascii="仿宋_GB2312" w:hAnsi="宋体" w:hint="eastAsia"/>
                <w:color w:val="000000" w:themeColor="text1"/>
                <w:sz w:val="24"/>
              </w:rPr>
              <w:t>□国家级科技奖</w:t>
            </w:r>
          </w:p>
          <w:p w:rsidR="002C7681" w:rsidRPr="00855DAC" w:rsidRDefault="002C7681" w:rsidP="00E6109C">
            <w:pPr>
              <w:spacing w:line="400" w:lineRule="exact"/>
              <w:ind w:right="1202"/>
              <w:rPr>
                <w:rFonts w:ascii="仿宋_GB2312" w:hAnsi="宋体"/>
                <w:color w:val="000000" w:themeColor="text1"/>
                <w:sz w:val="24"/>
              </w:rPr>
            </w:pPr>
            <w:r w:rsidRPr="00855DAC">
              <w:rPr>
                <w:rFonts w:ascii="仿宋_GB2312" w:hAnsi="宋体" w:hint="eastAsia"/>
                <w:color w:val="000000" w:themeColor="text1"/>
                <w:sz w:val="24"/>
              </w:rPr>
              <w:t>□省级科技奖</w:t>
            </w:r>
          </w:p>
          <w:p w:rsidR="002C7681" w:rsidRPr="00855DAC" w:rsidRDefault="002C7681" w:rsidP="00E6109C">
            <w:pPr>
              <w:spacing w:line="400" w:lineRule="exact"/>
              <w:ind w:left="342" w:right="713" w:hangingChars="150" w:hanging="342"/>
              <w:rPr>
                <w:rFonts w:ascii="仿宋_GB2312" w:hAnsi="宋体"/>
                <w:color w:val="000000" w:themeColor="text1"/>
                <w:sz w:val="24"/>
              </w:rPr>
            </w:pPr>
            <w:r w:rsidRPr="00855DAC">
              <w:rPr>
                <w:rFonts w:ascii="仿宋_GB2312" w:hAnsi="宋体" w:hint="eastAsia"/>
                <w:color w:val="000000" w:themeColor="text1"/>
                <w:sz w:val="24"/>
              </w:rPr>
              <w:t>□市级科技奖        □未获</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ind w:left="342" w:right="1202" w:hangingChars="150" w:hanging="342"/>
              <w:rPr>
                <w:rFonts w:ascii="仿宋_GB2312" w:hAnsi="宋体"/>
                <w:b/>
                <w:color w:val="000000" w:themeColor="text1"/>
                <w:kern w:val="0"/>
                <w:sz w:val="24"/>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2C7681" w:rsidRPr="00855DAC" w:rsidTr="00D00A46">
        <w:trPr>
          <w:cantSplit/>
          <w:trHeight w:val="1974"/>
          <w:jc w:val="center"/>
        </w:trPr>
        <w:tc>
          <w:tcPr>
            <w:tcW w:w="1184" w:type="dxa"/>
            <w:vMerge/>
            <w:vAlign w:val="center"/>
          </w:tcPr>
          <w:p w:rsidR="002C7681" w:rsidRPr="00855DAC" w:rsidRDefault="002C7681" w:rsidP="00E6109C">
            <w:pPr>
              <w:spacing w:line="400" w:lineRule="exact"/>
              <w:ind w:firstLineChars="550" w:firstLine="1254"/>
              <w:jc w:val="center"/>
              <w:rPr>
                <w:rFonts w:ascii="仿宋_GB2312" w:hAnsi="宋体"/>
                <w:color w:val="000000" w:themeColor="text1"/>
                <w:sz w:val="24"/>
              </w:rPr>
            </w:pPr>
          </w:p>
        </w:tc>
        <w:tc>
          <w:tcPr>
            <w:tcW w:w="3251" w:type="dxa"/>
            <w:vAlign w:val="center"/>
          </w:tcPr>
          <w:p w:rsidR="002C7681" w:rsidRPr="00855DAC" w:rsidRDefault="002C7681" w:rsidP="00E6109C">
            <w:pPr>
              <w:spacing w:line="400" w:lineRule="exact"/>
              <w:jc w:val="center"/>
              <w:rPr>
                <w:rFonts w:ascii="仿宋_GB2312"/>
                <w:color w:val="000000" w:themeColor="text1"/>
                <w:sz w:val="24"/>
              </w:rPr>
            </w:pPr>
            <w:r w:rsidRPr="00855DAC">
              <w:rPr>
                <w:rFonts w:ascii="仿宋_GB2312" w:hint="eastAsia"/>
                <w:color w:val="000000" w:themeColor="text1"/>
                <w:sz w:val="24"/>
              </w:rPr>
              <w:t xml:space="preserve"> 院士（博士后）科研工作站</w:t>
            </w:r>
          </w:p>
        </w:tc>
        <w:tc>
          <w:tcPr>
            <w:tcW w:w="4379" w:type="dxa"/>
            <w:vAlign w:val="center"/>
          </w:tcPr>
          <w:p w:rsidR="002C7681" w:rsidRPr="00855DAC" w:rsidRDefault="002C7681" w:rsidP="00E6109C">
            <w:pPr>
              <w:spacing w:line="400" w:lineRule="exact"/>
              <w:ind w:right="1202"/>
              <w:rPr>
                <w:rFonts w:ascii="仿宋_GB2312" w:hAnsi="宋体"/>
                <w:color w:val="000000" w:themeColor="text1"/>
                <w:sz w:val="24"/>
              </w:rPr>
            </w:pPr>
            <w:r w:rsidRPr="00855DAC">
              <w:rPr>
                <w:rFonts w:ascii="仿宋_GB2312" w:hAnsi="宋体" w:hint="eastAsia"/>
                <w:color w:val="000000" w:themeColor="text1"/>
                <w:sz w:val="24"/>
              </w:rPr>
              <w:t>□拥有院士工作站</w:t>
            </w:r>
          </w:p>
          <w:p w:rsidR="002C7681" w:rsidRPr="00855DAC" w:rsidRDefault="002C7681" w:rsidP="00E6109C">
            <w:pPr>
              <w:spacing w:line="400" w:lineRule="exact"/>
              <w:ind w:right="1202"/>
              <w:rPr>
                <w:rFonts w:ascii="仿宋_GB2312" w:hAnsi="宋体"/>
                <w:color w:val="000000" w:themeColor="text1"/>
                <w:sz w:val="24"/>
              </w:rPr>
            </w:pPr>
            <w:r w:rsidRPr="00855DAC">
              <w:rPr>
                <w:rFonts w:ascii="仿宋_GB2312" w:hAnsi="宋体" w:hint="eastAsia"/>
                <w:color w:val="000000" w:themeColor="text1"/>
                <w:sz w:val="24"/>
              </w:rPr>
              <w:t>□拥有博士后工作站    □无</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颁发年度:</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ind w:right="1202"/>
              <w:rPr>
                <w:rFonts w:ascii="仿宋_GB2312" w:hAnsi="宋体"/>
                <w:color w:val="000000" w:themeColor="text1"/>
                <w:kern w:val="0"/>
                <w:sz w:val="24"/>
              </w:rPr>
            </w:pPr>
            <w:r w:rsidRPr="00855DAC">
              <w:rPr>
                <w:rFonts w:ascii="仿宋_GB2312" w:hAnsi="宋体" w:hint="eastAsia"/>
                <w:color w:val="000000" w:themeColor="text1"/>
                <w:sz w:val="24"/>
              </w:rPr>
              <w:t>颁发单位</w:t>
            </w:r>
            <w:r w:rsidRPr="00855DAC">
              <w:rPr>
                <w:rFonts w:ascii="仿宋_GB2312" w:hAnsi="宋体" w:hint="eastAsia"/>
                <w:color w:val="000000" w:themeColor="text1"/>
                <w:sz w:val="24"/>
                <w:u w:val="single"/>
              </w:rPr>
              <w:t xml:space="preserve">:          </w:t>
            </w:r>
          </w:p>
        </w:tc>
      </w:tr>
    </w:tbl>
    <w:p w:rsidR="00347B14" w:rsidRPr="00855DAC" w:rsidRDefault="00347B14" w:rsidP="00D82591">
      <w:pPr>
        <w:spacing w:afterLines="50"/>
        <w:jc w:val="center"/>
        <w:rPr>
          <w:rFonts w:ascii="黑体" w:eastAsia="黑体" w:hAnsi="宋体"/>
          <w:color w:val="000000" w:themeColor="text1"/>
          <w:sz w:val="36"/>
          <w:szCs w:val="36"/>
        </w:rPr>
      </w:pPr>
      <w:r w:rsidRPr="00855DAC">
        <w:rPr>
          <w:rFonts w:ascii="黑体" w:eastAsia="黑体" w:hAnsi="宋体" w:hint="eastAsia"/>
          <w:color w:val="000000" w:themeColor="text1"/>
          <w:sz w:val="36"/>
          <w:szCs w:val="36"/>
        </w:rPr>
        <w:lastRenderedPageBreak/>
        <w:t>表4  企业品牌水平与社会效益情况表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77"/>
        <w:gridCol w:w="1621"/>
        <w:gridCol w:w="1411"/>
        <w:gridCol w:w="4477"/>
      </w:tblGrid>
      <w:tr w:rsidR="00347B14" w:rsidRPr="00855DAC" w:rsidTr="00493852">
        <w:trPr>
          <w:cantSplit/>
          <w:trHeight w:val="661"/>
          <w:jc w:val="center"/>
        </w:trPr>
        <w:tc>
          <w:tcPr>
            <w:tcW w:w="4409" w:type="dxa"/>
            <w:gridSpan w:val="3"/>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申报指标</w:t>
            </w:r>
          </w:p>
        </w:tc>
        <w:tc>
          <w:tcPr>
            <w:tcW w:w="4477" w:type="dxa"/>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申报内容</w:t>
            </w:r>
          </w:p>
        </w:tc>
      </w:tr>
      <w:tr w:rsidR="006962ED" w:rsidRPr="00855DAC" w:rsidTr="0098650B">
        <w:trPr>
          <w:cantSplit/>
          <w:trHeight w:val="983"/>
          <w:jc w:val="center"/>
        </w:trPr>
        <w:tc>
          <w:tcPr>
            <w:tcW w:w="1377" w:type="dxa"/>
            <w:vMerge w:val="restart"/>
            <w:vAlign w:val="center"/>
          </w:tcPr>
          <w:p w:rsidR="006962ED" w:rsidRPr="00855DAC" w:rsidRDefault="006962ED"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品牌水平</w:t>
            </w:r>
          </w:p>
        </w:tc>
        <w:tc>
          <w:tcPr>
            <w:tcW w:w="3032" w:type="dxa"/>
            <w:gridSpan w:val="2"/>
            <w:vAlign w:val="center"/>
          </w:tcPr>
          <w:p w:rsidR="006962ED" w:rsidRPr="00855DAC" w:rsidRDefault="006962ED" w:rsidP="00E6109C">
            <w:pPr>
              <w:spacing w:line="400" w:lineRule="exact"/>
              <w:jc w:val="center"/>
              <w:rPr>
                <w:rFonts w:ascii="仿宋_GB2312"/>
                <w:color w:val="000000" w:themeColor="text1"/>
                <w:sz w:val="24"/>
              </w:rPr>
            </w:pPr>
            <w:r w:rsidRPr="00855DAC">
              <w:rPr>
                <w:rFonts w:ascii="仿宋_GB2312" w:hint="eastAsia"/>
                <w:color w:val="000000" w:themeColor="text1"/>
                <w:sz w:val="24"/>
              </w:rPr>
              <w:t>商   标</w:t>
            </w:r>
          </w:p>
        </w:tc>
        <w:tc>
          <w:tcPr>
            <w:tcW w:w="4477" w:type="dxa"/>
            <w:vAlign w:val="center"/>
          </w:tcPr>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□申报品牌获中国驰名商标荣誉</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□申报品牌曾获省著名商标</w:t>
            </w:r>
          </w:p>
          <w:p w:rsidR="006962ED" w:rsidRPr="00855DAC" w:rsidRDefault="006962ED" w:rsidP="0098650B">
            <w:pPr>
              <w:spacing w:line="320" w:lineRule="exact"/>
              <w:rPr>
                <w:rFonts w:ascii="仿宋_GB2312" w:hAnsi="宋体"/>
                <w:color w:val="000000" w:themeColor="text1"/>
                <w:sz w:val="24"/>
                <w:u w:val="single"/>
              </w:rPr>
            </w:pPr>
            <w:proofErr w:type="gramStart"/>
            <w:r w:rsidRPr="00855DAC">
              <w:rPr>
                <w:rFonts w:ascii="仿宋_GB2312" w:hAnsi="宋体" w:hint="eastAsia"/>
                <w:color w:val="000000" w:themeColor="text1"/>
                <w:sz w:val="24"/>
              </w:rPr>
              <w:t>获商标</w:t>
            </w:r>
            <w:proofErr w:type="gramEnd"/>
            <w:r w:rsidRPr="00855DAC">
              <w:rPr>
                <w:rFonts w:ascii="仿宋_GB2312" w:hAnsi="宋体" w:hint="eastAsia"/>
                <w:color w:val="000000" w:themeColor="text1"/>
                <w:sz w:val="24"/>
              </w:rPr>
              <w:t>荣誉年度:</w:t>
            </w:r>
            <w:r w:rsidRPr="00855DAC">
              <w:rPr>
                <w:rFonts w:ascii="仿宋_GB2312" w:hAnsi="宋体" w:hint="eastAsia"/>
                <w:color w:val="000000" w:themeColor="text1"/>
                <w:sz w:val="24"/>
                <w:u w:val="single"/>
              </w:rPr>
              <w:t xml:space="preserve">          </w:t>
            </w:r>
            <w:r w:rsidRPr="0098650B">
              <w:rPr>
                <w:rFonts w:ascii="仿宋_GB2312" w:hAnsi="宋体" w:hint="eastAsia"/>
                <w:color w:val="000000" w:themeColor="text1"/>
                <w:sz w:val="24"/>
              </w:rPr>
              <w:t xml:space="preserve"> </w:t>
            </w:r>
            <w:r w:rsidR="0098650B" w:rsidRPr="0098650B">
              <w:rPr>
                <w:rFonts w:ascii="仿宋_GB2312" w:hAnsi="宋体" w:hint="eastAsia"/>
                <w:color w:val="000000" w:themeColor="text1"/>
                <w:sz w:val="24"/>
              </w:rPr>
              <w:t xml:space="preserve">    </w:t>
            </w:r>
            <w:r w:rsidR="0098650B" w:rsidRPr="00855DAC">
              <w:rPr>
                <w:rFonts w:ascii="仿宋_GB2312" w:hAnsi="宋体" w:hint="eastAsia"/>
                <w:color w:val="000000" w:themeColor="text1"/>
                <w:sz w:val="24"/>
              </w:rPr>
              <w:t>□未获</w:t>
            </w:r>
          </w:p>
        </w:tc>
      </w:tr>
      <w:tr w:rsidR="006962ED" w:rsidRPr="00855DAC" w:rsidTr="0098650B">
        <w:trPr>
          <w:cantSplit/>
          <w:trHeight w:val="1265"/>
          <w:jc w:val="center"/>
        </w:trPr>
        <w:tc>
          <w:tcPr>
            <w:tcW w:w="1377" w:type="dxa"/>
            <w:vMerge/>
            <w:vAlign w:val="center"/>
          </w:tcPr>
          <w:p w:rsidR="006962ED" w:rsidRPr="00855DAC" w:rsidRDefault="006962ED" w:rsidP="00E6109C">
            <w:pPr>
              <w:spacing w:line="400" w:lineRule="exact"/>
              <w:jc w:val="center"/>
              <w:rPr>
                <w:rFonts w:ascii="仿宋_GB2312" w:hAnsi="宋体"/>
                <w:color w:val="000000" w:themeColor="text1"/>
                <w:sz w:val="24"/>
              </w:rPr>
            </w:pPr>
          </w:p>
        </w:tc>
        <w:tc>
          <w:tcPr>
            <w:tcW w:w="3032" w:type="dxa"/>
            <w:gridSpan w:val="2"/>
            <w:vAlign w:val="center"/>
          </w:tcPr>
          <w:p w:rsidR="006962ED" w:rsidRPr="00855DAC" w:rsidRDefault="006962ED" w:rsidP="00E6109C">
            <w:pPr>
              <w:spacing w:line="400" w:lineRule="exact"/>
              <w:jc w:val="center"/>
              <w:rPr>
                <w:rFonts w:ascii="仿宋_GB2312"/>
                <w:color w:val="000000" w:themeColor="text1"/>
                <w:sz w:val="24"/>
              </w:rPr>
            </w:pPr>
            <w:r w:rsidRPr="00855DAC">
              <w:rPr>
                <w:rFonts w:ascii="仿宋_GB2312" w:hint="eastAsia"/>
                <w:color w:val="000000" w:themeColor="text1"/>
                <w:sz w:val="24"/>
              </w:rPr>
              <w:t>品  牌</w:t>
            </w:r>
          </w:p>
        </w:tc>
        <w:tc>
          <w:tcPr>
            <w:tcW w:w="4477" w:type="dxa"/>
            <w:vAlign w:val="center"/>
          </w:tcPr>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□曾获山东名牌产品</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□获山东省高端品牌培育企业</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□获山东优质品牌</w:t>
            </w:r>
          </w:p>
          <w:p w:rsidR="006962ED" w:rsidRPr="00855DAC" w:rsidRDefault="006962ED"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0098650B">
              <w:rPr>
                <w:rFonts w:ascii="仿宋_GB2312" w:hAnsi="宋体" w:hint="eastAsia"/>
                <w:color w:val="000000" w:themeColor="text1"/>
                <w:sz w:val="24"/>
                <w:u w:val="single"/>
              </w:rPr>
              <w:t xml:space="preserve">   </w:t>
            </w:r>
            <w:r w:rsidR="0098650B" w:rsidRPr="0098650B">
              <w:rPr>
                <w:rFonts w:ascii="仿宋_GB2312" w:hAnsi="宋体" w:hint="eastAsia"/>
                <w:color w:val="000000" w:themeColor="text1"/>
                <w:sz w:val="24"/>
              </w:rPr>
              <w:t xml:space="preserve">     </w:t>
            </w:r>
            <w:r w:rsidR="0098650B" w:rsidRPr="00855DAC">
              <w:rPr>
                <w:rFonts w:ascii="仿宋_GB2312" w:hAnsi="宋体" w:hint="eastAsia"/>
                <w:color w:val="000000" w:themeColor="text1"/>
                <w:sz w:val="24"/>
              </w:rPr>
              <w:t>□未获</w:t>
            </w:r>
          </w:p>
        </w:tc>
      </w:tr>
      <w:tr w:rsidR="006962ED" w:rsidRPr="00855DAC" w:rsidTr="0098650B">
        <w:trPr>
          <w:cantSplit/>
          <w:trHeight w:val="1822"/>
          <w:jc w:val="center"/>
        </w:trPr>
        <w:tc>
          <w:tcPr>
            <w:tcW w:w="1377" w:type="dxa"/>
            <w:vMerge/>
            <w:vAlign w:val="center"/>
          </w:tcPr>
          <w:p w:rsidR="006962ED" w:rsidRPr="00855DAC" w:rsidRDefault="006962ED" w:rsidP="00E6109C">
            <w:pPr>
              <w:spacing w:line="400" w:lineRule="exact"/>
              <w:jc w:val="center"/>
              <w:rPr>
                <w:rFonts w:ascii="仿宋_GB2312" w:hAnsi="宋体"/>
                <w:color w:val="000000" w:themeColor="text1"/>
                <w:sz w:val="24"/>
              </w:rPr>
            </w:pPr>
          </w:p>
        </w:tc>
        <w:tc>
          <w:tcPr>
            <w:tcW w:w="3032" w:type="dxa"/>
            <w:gridSpan w:val="2"/>
            <w:vAlign w:val="center"/>
          </w:tcPr>
          <w:p w:rsidR="006962ED" w:rsidRPr="00855DAC" w:rsidRDefault="006962ED" w:rsidP="00E6109C">
            <w:pPr>
              <w:spacing w:line="400" w:lineRule="exact"/>
              <w:jc w:val="center"/>
              <w:rPr>
                <w:rFonts w:ascii="仿宋_GB2312"/>
                <w:color w:val="000000" w:themeColor="text1"/>
                <w:sz w:val="24"/>
              </w:rPr>
            </w:pPr>
            <w:r w:rsidRPr="00855DAC">
              <w:rPr>
                <w:rFonts w:ascii="仿宋_GB2312" w:hint="eastAsia"/>
                <w:color w:val="000000" w:themeColor="text1"/>
                <w:sz w:val="24"/>
              </w:rPr>
              <w:t>国家、省、市质量奖项</w:t>
            </w:r>
          </w:p>
        </w:tc>
        <w:tc>
          <w:tcPr>
            <w:tcW w:w="4477" w:type="dxa"/>
            <w:vAlign w:val="center"/>
          </w:tcPr>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 xml:space="preserve">□获中国质量奖   </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□获中国质量奖提名奖</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□获全国质量奖、山东省省长质量奖</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□获全国质量奖</w:t>
            </w:r>
            <w:r w:rsidR="00AA2BD3">
              <w:rPr>
                <w:rFonts w:ascii="仿宋_GB2312" w:hAnsi="宋体" w:hint="eastAsia"/>
                <w:color w:val="000000" w:themeColor="text1"/>
                <w:sz w:val="24"/>
              </w:rPr>
              <w:t>入围奖</w:t>
            </w:r>
            <w:r w:rsidRPr="00855DAC">
              <w:rPr>
                <w:rFonts w:ascii="仿宋_GB2312" w:hAnsi="宋体" w:hint="eastAsia"/>
                <w:color w:val="000000" w:themeColor="text1"/>
                <w:sz w:val="24"/>
              </w:rPr>
              <w:t>、山东省省长质量奖提名奖</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proofErr w:type="gramStart"/>
            <w:r w:rsidRPr="00855DAC">
              <w:rPr>
                <w:rFonts w:ascii="仿宋_GB2312" w:hAnsi="宋体" w:hint="eastAsia"/>
                <w:color w:val="000000" w:themeColor="text1"/>
                <w:sz w:val="24"/>
              </w:rPr>
              <w:t>获市长</w:t>
            </w:r>
            <w:proofErr w:type="gramEnd"/>
            <w:r w:rsidRPr="00855DAC">
              <w:rPr>
                <w:rFonts w:ascii="仿宋_GB2312" w:hAnsi="宋体" w:hint="eastAsia"/>
                <w:color w:val="000000" w:themeColor="text1"/>
                <w:sz w:val="24"/>
              </w:rPr>
              <w:t>质量奖   □</w:t>
            </w:r>
            <w:proofErr w:type="gramStart"/>
            <w:r w:rsidRPr="00855DAC">
              <w:rPr>
                <w:rFonts w:ascii="仿宋_GB2312" w:hAnsi="宋体" w:hint="eastAsia"/>
                <w:color w:val="000000" w:themeColor="text1"/>
                <w:sz w:val="24"/>
              </w:rPr>
              <w:t>获市长</w:t>
            </w:r>
            <w:proofErr w:type="gramEnd"/>
            <w:r w:rsidRPr="00855DAC">
              <w:rPr>
                <w:rFonts w:ascii="仿宋_GB2312" w:hAnsi="宋体" w:hint="eastAsia"/>
                <w:color w:val="000000" w:themeColor="text1"/>
                <w:sz w:val="24"/>
              </w:rPr>
              <w:t>质量奖提名奖</w:t>
            </w:r>
          </w:p>
          <w:p w:rsidR="006962ED" w:rsidRPr="00855DAC" w:rsidRDefault="006962ED"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t>获质量奖项荣誉年度:</w:t>
            </w:r>
            <w:r w:rsidRPr="00855DAC">
              <w:rPr>
                <w:rFonts w:ascii="仿宋_GB2312" w:hAnsi="宋体" w:hint="eastAsia"/>
                <w:color w:val="000000" w:themeColor="text1"/>
                <w:sz w:val="24"/>
                <w:u w:val="single"/>
              </w:rPr>
              <w:t xml:space="preserve">       </w:t>
            </w:r>
            <w:r w:rsidRPr="0098650B">
              <w:rPr>
                <w:rFonts w:ascii="仿宋_GB2312" w:hAnsi="宋体" w:hint="eastAsia"/>
                <w:color w:val="000000" w:themeColor="text1"/>
                <w:sz w:val="24"/>
              </w:rPr>
              <w:t xml:space="preserve">    </w:t>
            </w:r>
            <w:r w:rsidR="0098650B" w:rsidRPr="00855DAC">
              <w:rPr>
                <w:rFonts w:ascii="仿宋_GB2312" w:hAnsi="宋体" w:hint="eastAsia"/>
                <w:color w:val="000000" w:themeColor="text1"/>
                <w:sz w:val="24"/>
              </w:rPr>
              <w:t>□未获</w:t>
            </w:r>
          </w:p>
        </w:tc>
      </w:tr>
      <w:tr w:rsidR="006962ED" w:rsidRPr="00311595" w:rsidTr="00D00A46">
        <w:trPr>
          <w:cantSplit/>
          <w:trHeight w:val="836"/>
          <w:jc w:val="center"/>
        </w:trPr>
        <w:tc>
          <w:tcPr>
            <w:tcW w:w="1377" w:type="dxa"/>
            <w:vMerge/>
            <w:vAlign w:val="center"/>
          </w:tcPr>
          <w:p w:rsidR="006962ED" w:rsidRPr="00855DAC" w:rsidRDefault="006962ED" w:rsidP="00E6109C">
            <w:pPr>
              <w:spacing w:line="400" w:lineRule="exact"/>
              <w:jc w:val="center"/>
              <w:rPr>
                <w:rFonts w:ascii="仿宋_GB2312" w:hAnsi="宋体"/>
                <w:color w:val="000000" w:themeColor="text1"/>
                <w:sz w:val="24"/>
              </w:rPr>
            </w:pPr>
          </w:p>
        </w:tc>
        <w:tc>
          <w:tcPr>
            <w:tcW w:w="3032" w:type="dxa"/>
            <w:gridSpan w:val="2"/>
            <w:vAlign w:val="center"/>
          </w:tcPr>
          <w:p w:rsidR="00495E21" w:rsidRPr="00424854" w:rsidRDefault="006962ED" w:rsidP="00424854">
            <w:pPr>
              <w:spacing w:line="320" w:lineRule="exact"/>
              <w:jc w:val="center"/>
              <w:rPr>
                <w:rFonts w:ascii="仿宋_GB2312" w:hAnsi="宋体"/>
                <w:color w:val="000000" w:themeColor="text1"/>
                <w:sz w:val="24"/>
              </w:rPr>
            </w:pPr>
            <w:r w:rsidRPr="00424854">
              <w:rPr>
                <w:rFonts w:ascii="仿宋_GB2312" w:hAnsi="宋体" w:hint="eastAsia"/>
                <w:color w:val="000000" w:themeColor="text1"/>
                <w:sz w:val="24"/>
              </w:rPr>
              <w:t>品牌价值测算</w:t>
            </w:r>
          </w:p>
          <w:p w:rsidR="00311595" w:rsidRPr="00855DAC" w:rsidRDefault="00495E21" w:rsidP="00424854">
            <w:pPr>
              <w:spacing w:line="320" w:lineRule="exact"/>
              <w:jc w:val="center"/>
              <w:rPr>
                <w:rFonts w:ascii="仿宋_GB2312"/>
                <w:color w:val="000000" w:themeColor="text1"/>
                <w:sz w:val="24"/>
              </w:rPr>
            </w:pPr>
            <w:r w:rsidRPr="00311595">
              <w:rPr>
                <w:rFonts w:ascii="仿宋_GB2312" w:hAnsi="宋体" w:hint="eastAsia"/>
                <w:color w:val="000000" w:themeColor="text1"/>
                <w:sz w:val="24"/>
              </w:rPr>
              <w:t>（可</w:t>
            </w:r>
            <w:r w:rsidR="007105CB">
              <w:rPr>
                <w:rFonts w:ascii="仿宋_GB2312" w:hAnsi="宋体" w:hint="eastAsia"/>
                <w:color w:val="000000" w:themeColor="text1"/>
                <w:sz w:val="24"/>
              </w:rPr>
              <w:t>登录</w:t>
            </w:r>
            <w:r w:rsidRPr="00311595">
              <w:rPr>
                <w:rFonts w:ascii="仿宋_GB2312" w:hAnsi="宋体" w:hint="eastAsia"/>
                <w:color w:val="000000" w:themeColor="text1"/>
                <w:sz w:val="24"/>
              </w:rPr>
              <w:t>品牌</w:t>
            </w:r>
            <w:r>
              <w:rPr>
                <w:rFonts w:ascii="仿宋_GB2312" w:hAnsi="宋体" w:hint="eastAsia"/>
                <w:color w:val="000000" w:themeColor="text1"/>
                <w:sz w:val="24"/>
              </w:rPr>
              <w:t>评价</w:t>
            </w:r>
            <w:r w:rsidRPr="00311595">
              <w:rPr>
                <w:rFonts w:ascii="仿宋_GB2312" w:hAnsi="宋体" w:hint="eastAsia"/>
                <w:color w:val="000000" w:themeColor="text1"/>
                <w:sz w:val="24"/>
              </w:rPr>
              <w:t>实验室网站</w:t>
            </w:r>
            <w:r>
              <w:rPr>
                <w:rFonts w:ascii="仿宋_GB2312" w:hAnsi="宋体" w:hint="eastAsia"/>
                <w:color w:val="000000" w:themeColor="text1"/>
                <w:sz w:val="24"/>
              </w:rPr>
              <w:t>进行测算</w:t>
            </w:r>
            <w:r w:rsidRPr="00311595">
              <w:rPr>
                <w:rFonts w:ascii="仿宋_GB2312" w:hAnsi="宋体" w:hint="eastAsia"/>
                <w:color w:val="000000" w:themeColor="text1"/>
                <w:sz w:val="24"/>
              </w:rPr>
              <w:t>）</w:t>
            </w:r>
          </w:p>
        </w:tc>
        <w:tc>
          <w:tcPr>
            <w:tcW w:w="4477" w:type="dxa"/>
            <w:vAlign w:val="center"/>
          </w:tcPr>
          <w:p w:rsidR="006962ED" w:rsidRPr="00855DAC" w:rsidRDefault="006962ED" w:rsidP="009F3967">
            <w:pPr>
              <w:spacing w:line="320" w:lineRule="exact"/>
              <w:rPr>
                <w:rFonts w:ascii="仿宋_GB2312" w:hAnsi="宋体"/>
                <w:color w:val="000000" w:themeColor="text1"/>
                <w:sz w:val="24"/>
                <w:u w:val="single"/>
              </w:rPr>
            </w:pPr>
            <w:proofErr w:type="gramStart"/>
            <w:r w:rsidRPr="00855DAC">
              <w:rPr>
                <w:rFonts w:ascii="仿宋_GB2312" w:hAnsi="宋体" w:hint="eastAsia"/>
                <w:color w:val="000000" w:themeColor="text1"/>
                <w:sz w:val="24"/>
              </w:rPr>
              <w:t>估</w:t>
            </w:r>
            <w:proofErr w:type="gramEnd"/>
            <w:r w:rsidR="00CB6A4C">
              <w:rPr>
                <w:rFonts w:ascii="仿宋_GB2312" w:hAnsi="宋体" w:hint="eastAsia"/>
                <w:color w:val="000000" w:themeColor="text1"/>
                <w:sz w:val="24"/>
              </w:rPr>
              <w:t xml:space="preserve">    </w:t>
            </w:r>
            <w:r w:rsidRPr="00855DAC">
              <w:rPr>
                <w:rFonts w:ascii="仿宋_GB2312" w:hAnsi="宋体" w:hint="eastAsia"/>
                <w:color w:val="000000" w:themeColor="text1"/>
                <w:sz w:val="24"/>
              </w:rPr>
              <w:t>值：</w:t>
            </w:r>
            <w:r w:rsidRPr="00855DAC">
              <w:rPr>
                <w:rFonts w:ascii="仿宋_GB2312" w:hAnsi="宋体" w:hint="eastAsia"/>
                <w:color w:val="000000" w:themeColor="text1"/>
                <w:sz w:val="24"/>
                <w:u w:val="single"/>
              </w:rPr>
              <w:t xml:space="preserve">       </w:t>
            </w:r>
            <w:r w:rsidR="00CB6A4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测评</w:t>
            </w:r>
            <w:r w:rsidR="00CB6A4C">
              <w:rPr>
                <w:rFonts w:ascii="仿宋_GB2312" w:hAnsi="宋体" w:hint="eastAsia"/>
                <w:color w:val="000000" w:themeColor="text1"/>
                <w:sz w:val="24"/>
              </w:rPr>
              <w:t>时间</w:t>
            </w:r>
            <w:r w:rsidRPr="00855DAC">
              <w:rPr>
                <w:rFonts w:ascii="仿宋_GB2312" w:hAnsi="宋体" w:hint="eastAsia"/>
                <w:color w:val="000000" w:themeColor="text1"/>
                <w:sz w:val="24"/>
              </w:rPr>
              <w:t>：</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6962ED" w:rsidRPr="00855DAC" w:rsidRDefault="006962ED" w:rsidP="00A35F7B">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评价机构：</w:t>
            </w:r>
            <w:r w:rsidRPr="00855DAC">
              <w:rPr>
                <w:rFonts w:ascii="仿宋_GB2312" w:hAnsi="宋体" w:hint="eastAsia"/>
                <w:color w:val="000000" w:themeColor="text1"/>
                <w:sz w:val="24"/>
                <w:u w:val="single"/>
              </w:rPr>
              <w:t xml:space="preserve">            </w:t>
            </w:r>
          </w:p>
        </w:tc>
      </w:tr>
      <w:tr w:rsidR="00702AD2" w:rsidRPr="00855DAC" w:rsidTr="00702AD2">
        <w:trPr>
          <w:cantSplit/>
          <w:trHeight w:val="1109"/>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val="restart"/>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r>
              <w:rPr>
                <w:rFonts w:ascii="仿宋_GB2312" w:hint="eastAsia"/>
                <w:color w:val="000000" w:themeColor="text1"/>
                <w:sz w:val="24"/>
              </w:rPr>
              <w:t>“四新”领域</w:t>
            </w:r>
          </w:p>
        </w:tc>
        <w:tc>
          <w:tcPr>
            <w:tcW w:w="1411" w:type="dxa"/>
            <w:tcBorders>
              <w:left w:val="single" w:sz="4" w:space="0" w:color="auto"/>
            </w:tcBorders>
            <w:vAlign w:val="center"/>
          </w:tcPr>
          <w:p w:rsidR="00702AD2" w:rsidRPr="00855DAC" w:rsidRDefault="00702AD2" w:rsidP="00EF58EB">
            <w:pPr>
              <w:spacing w:line="400" w:lineRule="exact"/>
              <w:jc w:val="center"/>
              <w:rPr>
                <w:rFonts w:ascii="仿宋_GB2312"/>
                <w:color w:val="000000" w:themeColor="text1"/>
                <w:sz w:val="24"/>
              </w:rPr>
            </w:pPr>
            <w:r w:rsidRPr="00855DAC">
              <w:rPr>
                <w:rFonts w:ascii="仿宋_GB2312" w:hint="eastAsia"/>
                <w:color w:val="000000" w:themeColor="text1"/>
                <w:sz w:val="24"/>
              </w:rPr>
              <w:t>单项冠军</w:t>
            </w:r>
          </w:p>
        </w:tc>
        <w:tc>
          <w:tcPr>
            <w:tcW w:w="4477" w:type="dxa"/>
            <w:vAlign w:val="center"/>
          </w:tcPr>
          <w:p w:rsidR="00702AD2" w:rsidRPr="00855DAC"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p>
          <w:p w:rsidR="00702AD2" w:rsidRPr="00855DAC" w:rsidRDefault="002776D8" w:rsidP="002776D8">
            <w:pPr>
              <w:spacing w:line="320" w:lineRule="exact"/>
              <w:rPr>
                <w:rFonts w:ascii="仿宋_GB2312" w:hAnsi="宋体"/>
                <w:color w:val="000000" w:themeColor="text1"/>
                <w:sz w:val="24"/>
              </w:rPr>
            </w:pPr>
            <w:r>
              <w:rPr>
                <w:rFonts w:ascii="仿宋_GB2312" w:hAnsi="宋体" w:hint="eastAsia"/>
                <w:color w:val="000000" w:themeColor="text1"/>
                <w:sz w:val="24"/>
              </w:rPr>
              <w:t>获</w:t>
            </w:r>
            <w:r w:rsidRPr="00855DAC">
              <w:rPr>
                <w:rFonts w:ascii="仿宋_GB2312" w:hAnsi="宋体" w:hint="eastAsia"/>
                <w:color w:val="000000" w:themeColor="text1"/>
                <w:sz w:val="24"/>
              </w:rPr>
              <w:t>荣誉</w:t>
            </w:r>
            <w:r w:rsidR="00702AD2" w:rsidRPr="00855DAC">
              <w:rPr>
                <w:rFonts w:ascii="仿宋_GB2312" w:hAnsi="宋体" w:hint="eastAsia"/>
                <w:color w:val="000000" w:themeColor="text1"/>
                <w:sz w:val="24"/>
              </w:rPr>
              <w:t>年度:</w:t>
            </w:r>
            <w:r w:rsidR="00702AD2" w:rsidRPr="00855DAC">
              <w:rPr>
                <w:rFonts w:ascii="仿宋_GB2312" w:hAnsi="宋体" w:hint="eastAsia"/>
                <w:color w:val="000000" w:themeColor="text1"/>
                <w:sz w:val="24"/>
                <w:u w:val="single"/>
              </w:rPr>
              <w:t xml:space="preserve">         </w:t>
            </w:r>
            <w:r w:rsidR="00702AD2" w:rsidRPr="00855DAC">
              <w:rPr>
                <w:rFonts w:ascii="仿宋_GB2312" w:hAnsi="宋体" w:hint="eastAsia"/>
                <w:color w:val="000000" w:themeColor="text1"/>
                <w:sz w:val="24"/>
              </w:rPr>
              <w:t xml:space="preserve">       </w:t>
            </w:r>
            <w:r w:rsidR="00702AD2" w:rsidRPr="00855DAC">
              <w:rPr>
                <w:rFonts w:ascii="仿宋_GB2312" w:hAnsi="宋体" w:hint="eastAsia"/>
                <w:color w:val="000000" w:themeColor="text1"/>
                <w:sz w:val="24"/>
              </w:rPr>
              <w:sym w:font="Wingdings 2" w:char="00A3"/>
            </w:r>
            <w:r w:rsidR="00702AD2" w:rsidRPr="00855DAC">
              <w:rPr>
                <w:rFonts w:ascii="仿宋_GB2312" w:hAnsi="宋体" w:hint="eastAsia"/>
                <w:color w:val="000000" w:themeColor="text1"/>
                <w:sz w:val="24"/>
              </w:rPr>
              <w:t>未获</w:t>
            </w:r>
          </w:p>
        </w:tc>
      </w:tr>
      <w:tr w:rsidR="00702AD2" w:rsidRPr="00855DAC" w:rsidTr="00702AD2">
        <w:trPr>
          <w:cantSplit/>
          <w:trHeight w:val="1125"/>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6961CA" w:rsidP="00D92A9D">
            <w:pPr>
              <w:spacing w:line="400" w:lineRule="exact"/>
              <w:jc w:val="center"/>
              <w:rPr>
                <w:rFonts w:ascii="仿宋_GB2312"/>
                <w:color w:val="000000" w:themeColor="text1"/>
                <w:sz w:val="24"/>
              </w:rPr>
            </w:pPr>
            <w:r w:rsidRPr="00855DAC">
              <w:rPr>
                <w:rFonts w:ascii="仿宋_GB2312" w:hint="eastAsia"/>
                <w:color w:val="000000" w:themeColor="text1"/>
                <w:sz w:val="24"/>
              </w:rPr>
              <w:t>隐形冠军</w:t>
            </w:r>
          </w:p>
        </w:tc>
        <w:tc>
          <w:tcPr>
            <w:tcW w:w="4477" w:type="dxa"/>
            <w:vAlign w:val="center"/>
          </w:tcPr>
          <w:p w:rsidR="00702AD2" w:rsidRPr="00855DAC"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02AD2" w:rsidRPr="00855DAC" w:rsidRDefault="002776D8"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r w:rsidR="00702AD2" w:rsidRPr="00855DAC">
              <w:rPr>
                <w:rFonts w:ascii="仿宋_GB2312" w:hAnsi="宋体" w:hint="eastAsia"/>
                <w:color w:val="000000" w:themeColor="text1"/>
                <w:sz w:val="24"/>
              </w:rPr>
              <w:t xml:space="preserve">          </w:t>
            </w:r>
          </w:p>
          <w:p w:rsidR="00702AD2" w:rsidRPr="00855DAC"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702AD2" w:rsidRPr="00855DAC" w:rsidTr="00702AD2">
        <w:trPr>
          <w:cantSplit/>
          <w:trHeight w:val="1125"/>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6961CA" w:rsidP="00E6109C">
            <w:pPr>
              <w:spacing w:line="400" w:lineRule="exact"/>
              <w:jc w:val="center"/>
              <w:rPr>
                <w:rFonts w:ascii="仿宋_GB2312"/>
                <w:color w:val="000000" w:themeColor="text1"/>
                <w:sz w:val="24"/>
              </w:rPr>
            </w:pPr>
            <w:r w:rsidRPr="00855DAC">
              <w:rPr>
                <w:rFonts w:ascii="仿宋_GB2312"/>
                <w:color w:val="000000" w:themeColor="text1"/>
                <w:sz w:val="24"/>
              </w:rPr>
              <w:t>专精特新</w:t>
            </w:r>
            <w:r>
              <w:rPr>
                <w:rFonts w:ascii="仿宋_GB2312" w:hint="eastAsia"/>
                <w:color w:val="000000" w:themeColor="text1"/>
                <w:sz w:val="24"/>
              </w:rPr>
              <w:t>“</w:t>
            </w:r>
            <w:r w:rsidRPr="00855DAC">
              <w:rPr>
                <w:rFonts w:ascii="仿宋_GB2312" w:hint="eastAsia"/>
                <w:color w:val="000000" w:themeColor="text1"/>
                <w:sz w:val="24"/>
              </w:rPr>
              <w:t>小巨人</w:t>
            </w:r>
            <w:r>
              <w:rPr>
                <w:rFonts w:ascii="仿宋_GB2312" w:hint="eastAsia"/>
                <w:color w:val="000000" w:themeColor="text1"/>
                <w:sz w:val="24"/>
              </w:rPr>
              <w:t>”</w:t>
            </w:r>
          </w:p>
        </w:tc>
        <w:tc>
          <w:tcPr>
            <w:tcW w:w="4477" w:type="dxa"/>
            <w:vAlign w:val="center"/>
          </w:tcPr>
          <w:p w:rsidR="00702AD2" w:rsidRPr="00855DAC" w:rsidRDefault="00702AD2"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702AD2"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02AD2" w:rsidRPr="00855DAC" w:rsidRDefault="002776D8"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r w:rsidR="00702AD2" w:rsidRPr="00855DAC">
              <w:rPr>
                <w:rFonts w:ascii="仿宋_GB2312" w:hAnsi="宋体" w:hint="eastAsia"/>
                <w:color w:val="000000" w:themeColor="text1"/>
                <w:sz w:val="24"/>
              </w:rPr>
              <w:t xml:space="preserve">               </w:t>
            </w:r>
          </w:p>
          <w:p w:rsidR="00702AD2" w:rsidRPr="00855DAC" w:rsidRDefault="00702AD2"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702AD2" w:rsidRPr="00855DAC" w:rsidTr="00702AD2">
        <w:trPr>
          <w:cantSplit/>
          <w:trHeight w:val="726"/>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702AD2" w:rsidP="00E6109C">
            <w:pPr>
              <w:spacing w:line="400" w:lineRule="exact"/>
              <w:jc w:val="center"/>
              <w:rPr>
                <w:rFonts w:ascii="仿宋_GB2312"/>
                <w:color w:val="000000" w:themeColor="text1"/>
                <w:sz w:val="24"/>
              </w:rPr>
            </w:pPr>
            <w:r w:rsidRPr="00855DAC">
              <w:rPr>
                <w:rFonts w:ascii="仿宋_GB2312" w:hint="eastAsia"/>
                <w:color w:val="000000" w:themeColor="text1"/>
                <w:sz w:val="24"/>
              </w:rPr>
              <w:t>瞪</w:t>
            </w:r>
            <w:proofErr w:type="gramStart"/>
            <w:r w:rsidRPr="00855DAC">
              <w:rPr>
                <w:rFonts w:ascii="仿宋_GB2312" w:hint="eastAsia"/>
                <w:color w:val="000000" w:themeColor="text1"/>
                <w:sz w:val="24"/>
              </w:rPr>
              <w:t>羚</w:t>
            </w:r>
            <w:proofErr w:type="gramEnd"/>
            <w:r w:rsidRPr="00855DAC">
              <w:rPr>
                <w:rFonts w:ascii="仿宋_GB2312" w:hint="eastAsia"/>
                <w:color w:val="000000" w:themeColor="text1"/>
                <w:sz w:val="24"/>
              </w:rPr>
              <w:t>企业</w:t>
            </w:r>
          </w:p>
        </w:tc>
        <w:tc>
          <w:tcPr>
            <w:tcW w:w="4477" w:type="dxa"/>
            <w:vAlign w:val="center"/>
          </w:tcPr>
          <w:p w:rsidR="0098650B" w:rsidRPr="00855DAC" w:rsidRDefault="0098650B"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p>
          <w:p w:rsidR="00702AD2" w:rsidRPr="00855DAC" w:rsidRDefault="00702AD2"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702AD2" w:rsidRPr="00855DAC" w:rsidTr="00702AD2">
        <w:trPr>
          <w:cantSplit/>
          <w:trHeight w:val="754"/>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702AD2" w:rsidP="00E6109C">
            <w:pPr>
              <w:spacing w:line="400" w:lineRule="exact"/>
              <w:jc w:val="center"/>
              <w:rPr>
                <w:rFonts w:ascii="仿宋_GB2312"/>
                <w:color w:val="000000" w:themeColor="text1"/>
                <w:sz w:val="24"/>
              </w:rPr>
            </w:pPr>
            <w:r w:rsidRPr="00855DAC">
              <w:rPr>
                <w:rFonts w:ascii="仿宋_GB2312" w:hint="eastAsia"/>
                <w:color w:val="000000" w:themeColor="text1"/>
                <w:sz w:val="24"/>
              </w:rPr>
              <w:t>独角兽</w:t>
            </w:r>
          </w:p>
        </w:tc>
        <w:tc>
          <w:tcPr>
            <w:tcW w:w="4477" w:type="dxa"/>
            <w:vAlign w:val="center"/>
          </w:tcPr>
          <w:p w:rsidR="0098650B" w:rsidRPr="00855DAC" w:rsidRDefault="0098650B"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p>
          <w:p w:rsidR="00702AD2" w:rsidRPr="00855DAC" w:rsidRDefault="00702AD2"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6962ED" w:rsidRPr="00855DAC" w:rsidTr="0068089C">
        <w:trPr>
          <w:cantSplit/>
          <w:trHeight w:val="754"/>
          <w:jc w:val="center"/>
        </w:trPr>
        <w:tc>
          <w:tcPr>
            <w:tcW w:w="4409" w:type="dxa"/>
            <w:gridSpan w:val="3"/>
            <w:vAlign w:val="center"/>
          </w:tcPr>
          <w:p w:rsidR="006962ED" w:rsidRPr="00855DAC" w:rsidRDefault="006962ED" w:rsidP="0099788B">
            <w:pPr>
              <w:jc w:val="center"/>
              <w:rPr>
                <w:rFonts w:ascii="仿宋_GB2312" w:hAnsi="宋体"/>
                <w:b/>
                <w:color w:val="000000" w:themeColor="text1"/>
                <w:sz w:val="24"/>
              </w:rPr>
            </w:pPr>
            <w:r w:rsidRPr="00855DAC">
              <w:rPr>
                <w:rFonts w:ascii="仿宋_GB2312" w:hAnsi="宋体" w:hint="eastAsia"/>
                <w:b/>
                <w:color w:val="000000" w:themeColor="text1"/>
                <w:sz w:val="24"/>
              </w:rPr>
              <w:lastRenderedPageBreak/>
              <w:t>申报指标</w:t>
            </w:r>
          </w:p>
        </w:tc>
        <w:tc>
          <w:tcPr>
            <w:tcW w:w="4477" w:type="dxa"/>
            <w:vAlign w:val="center"/>
          </w:tcPr>
          <w:p w:rsidR="006962ED" w:rsidRPr="00855DAC" w:rsidRDefault="006962ED" w:rsidP="006962ED">
            <w:pPr>
              <w:jc w:val="center"/>
              <w:rPr>
                <w:rFonts w:ascii="仿宋_GB2312" w:hAnsi="宋体"/>
                <w:b/>
                <w:color w:val="000000" w:themeColor="text1"/>
                <w:sz w:val="24"/>
              </w:rPr>
            </w:pPr>
            <w:r w:rsidRPr="00855DAC">
              <w:rPr>
                <w:rFonts w:ascii="仿宋_GB2312" w:hAnsi="宋体" w:hint="eastAsia"/>
                <w:b/>
                <w:color w:val="000000" w:themeColor="text1"/>
                <w:sz w:val="24"/>
              </w:rPr>
              <w:t>申报内容</w:t>
            </w:r>
          </w:p>
        </w:tc>
      </w:tr>
      <w:tr w:rsidR="00F8383E" w:rsidRPr="00855DAC" w:rsidTr="00FB3CF0">
        <w:trPr>
          <w:cantSplit/>
          <w:trHeight w:val="2052"/>
          <w:jc w:val="center"/>
        </w:trPr>
        <w:tc>
          <w:tcPr>
            <w:tcW w:w="1377" w:type="dxa"/>
            <w:vMerge w:val="restart"/>
            <w:vAlign w:val="center"/>
          </w:tcPr>
          <w:p w:rsidR="00D00A46" w:rsidRPr="00855DAC" w:rsidRDefault="00F8383E"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社会</w:t>
            </w:r>
            <w:r w:rsidR="00310CDB" w:rsidRPr="00855DAC">
              <w:rPr>
                <w:rFonts w:ascii="仿宋_GB2312" w:hAnsi="宋体" w:hint="eastAsia"/>
                <w:color w:val="000000" w:themeColor="text1"/>
                <w:sz w:val="24"/>
              </w:rPr>
              <w:t>责任</w:t>
            </w:r>
          </w:p>
          <w:p w:rsidR="00F8383E" w:rsidRPr="00855DAC" w:rsidRDefault="00F8383E"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效益</w:t>
            </w:r>
          </w:p>
        </w:tc>
        <w:tc>
          <w:tcPr>
            <w:tcW w:w="3032" w:type="dxa"/>
            <w:gridSpan w:val="2"/>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安全生产</w:t>
            </w:r>
          </w:p>
        </w:tc>
        <w:tc>
          <w:tcPr>
            <w:tcW w:w="4477" w:type="dxa"/>
            <w:tcBorders>
              <w:bottom w:val="single" w:sz="4" w:space="0" w:color="auto"/>
            </w:tcBorders>
            <w:vAlign w:val="center"/>
          </w:tcPr>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C6A8F" w:rsidRPr="00855DAC" w:rsidRDefault="007C6A8F"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获市级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获荣誉名称: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F8383E" w:rsidRPr="00855DAC" w:rsidTr="00FB3CF0">
        <w:trPr>
          <w:cantSplit/>
          <w:trHeight w:val="1982"/>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tcBorders>
              <w:bottom w:val="single" w:sz="4" w:space="0" w:color="auto"/>
            </w:tcBorders>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环境保护</w:t>
            </w:r>
          </w:p>
        </w:tc>
        <w:tc>
          <w:tcPr>
            <w:tcW w:w="4477" w:type="dxa"/>
            <w:tcBorders>
              <w:top w:val="single" w:sz="4" w:space="0" w:color="auto"/>
              <w:bottom w:val="single" w:sz="4" w:space="0" w:color="auto"/>
            </w:tcBorders>
            <w:vAlign w:val="center"/>
          </w:tcPr>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C6A8F" w:rsidRPr="00855DAC" w:rsidRDefault="007C6A8F"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获市级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获荣誉名称: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F8383E" w:rsidRPr="00855DAC" w:rsidTr="00D00A46">
        <w:trPr>
          <w:cantSplit/>
          <w:trHeight w:val="2805"/>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tcBorders>
              <w:top w:val="single" w:sz="4" w:space="0" w:color="auto"/>
            </w:tcBorders>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循环经济</w:t>
            </w:r>
            <w:r w:rsidR="00D00A46" w:rsidRPr="00855DAC">
              <w:rPr>
                <w:rFonts w:ascii="仿宋_GB2312" w:hint="eastAsia"/>
                <w:color w:val="000000" w:themeColor="text1"/>
                <w:sz w:val="24"/>
              </w:rPr>
              <w:t>/</w:t>
            </w:r>
            <w:r w:rsidR="00310CDB" w:rsidRPr="00855DAC">
              <w:rPr>
                <w:rFonts w:ascii="仿宋_GB2312" w:hint="eastAsia"/>
                <w:color w:val="000000" w:themeColor="text1"/>
                <w:sz w:val="24"/>
              </w:rPr>
              <w:t>绿色工厂</w:t>
            </w:r>
          </w:p>
        </w:tc>
        <w:tc>
          <w:tcPr>
            <w:tcW w:w="4477" w:type="dxa"/>
            <w:tcBorders>
              <w:top w:val="single" w:sz="4" w:space="0" w:color="auto"/>
            </w:tcBorders>
            <w:vAlign w:val="center"/>
          </w:tcPr>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C6A8F" w:rsidRPr="00855DAC" w:rsidRDefault="007C6A8F"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获市级</w:t>
            </w:r>
          </w:p>
          <w:p w:rsidR="00D00A46" w:rsidRPr="00855DAC" w:rsidRDefault="00F8383E" w:rsidP="00D00A46">
            <w:pPr>
              <w:spacing w:line="400" w:lineRule="exact"/>
              <w:rPr>
                <w:rFonts w:ascii="仿宋_GB2312" w:hAnsi="宋体"/>
                <w:color w:val="000000" w:themeColor="text1"/>
                <w:sz w:val="24"/>
              </w:rPr>
            </w:pPr>
            <w:r w:rsidRPr="00855DAC">
              <w:rPr>
                <w:rFonts w:ascii="仿宋_GB2312" w:hAnsi="宋体" w:hint="eastAsia"/>
                <w:color w:val="000000" w:themeColor="text1"/>
                <w:sz w:val="24"/>
              </w:rPr>
              <w:t>□获荣誉名称: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D00A46" w:rsidRPr="00855DAC" w:rsidRDefault="00D00A46" w:rsidP="00D00A46">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评价年度:</w:t>
            </w:r>
            <w:r w:rsidRPr="00855DAC">
              <w:rPr>
                <w:rFonts w:ascii="仿宋_GB2312" w:hAnsi="宋体" w:hint="eastAsia"/>
                <w:color w:val="000000" w:themeColor="text1"/>
                <w:sz w:val="24"/>
                <w:u w:val="single"/>
              </w:rPr>
              <w:t xml:space="preserve">             </w:t>
            </w:r>
          </w:p>
          <w:p w:rsidR="007C6A8F" w:rsidRPr="00855DAC" w:rsidRDefault="00D00A46" w:rsidP="00D00A46">
            <w:pPr>
              <w:spacing w:line="360" w:lineRule="exact"/>
              <w:rPr>
                <w:rFonts w:ascii="仿宋_GB2312" w:hAnsi="宋体"/>
                <w:color w:val="000000" w:themeColor="text1"/>
                <w:sz w:val="24"/>
              </w:rPr>
            </w:pPr>
            <w:r w:rsidRPr="00855DAC">
              <w:rPr>
                <w:rFonts w:ascii="仿宋_GB2312" w:hAnsi="宋体" w:hint="eastAsia"/>
                <w:color w:val="000000" w:themeColor="text1"/>
                <w:sz w:val="24"/>
              </w:rPr>
              <w:t>评价机构:</w:t>
            </w:r>
            <w:r w:rsidRPr="00855DAC">
              <w:rPr>
                <w:rFonts w:ascii="仿宋_GB2312" w:hAnsi="宋体" w:hint="eastAsia"/>
                <w:color w:val="000000" w:themeColor="text1"/>
                <w:sz w:val="24"/>
                <w:u w:val="single"/>
              </w:rPr>
              <w:t xml:space="preserve">             </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D82591" w:rsidRPr="00855DAC" w:rsidTr="00D82591">
        <w:trPr>
          <w:cantSplit/>
          <w:trHeight w:val="1825"/>
          <w:jc w:val="center"/>
        </w:trPr>
        <w:tc>
          <w:tcPr>
            <w:tcW w:w="1377" w:type="dxa"/>
            <w:vMerge/>
            <w:vAlign w:val="center"/>
          </w:tcPr>
          <w:p w:rsidR="00D82591" w:rsidRPr="00855DAC" w:rsidRDefault="00D82591" w:rsidP="00E6109C">
            <w:pPr>
              <w:spacing w:line="400" w:lineRule="exact"/>
              <w:jc w:val="center"/>
              <w:rPr>
                <w:rFonts w:ascii="仿宋_GB2312" w:hAnsi="宋体"/>
                <w:color w:val="000000" w:themeColor="text1"/>
                <w:sz w:val="24"/>
              </w:rPr>
            </w:pPr>
          </w:p>
        </w:tc>
        <w:tc>
          <w:tcPr>
            <w:tcW w:w="3032" w:type="dxa"/>
            <w:gridSpan w:val="2"/>
            <w:tcBorders>
              <w:top w:val="single" w:sz="4" w:space="0" w:color="auto"/>
            </w:tcBorders>
            <w:vAlign w:val="center"/>
          </w:tcPr>
          <w:p w:rsidR="00D82591" w:rsidRPr="00855DAC" w:rsidRDefault="00D82591" w:rsidP="00E6109C">
            <w:pPr>
              <w:spacing w:line="400" w:lineRule="exact"/>
              <w:jc w:val="center"/>
              <w:rPr>
                <w:rFonts w:ascii="仿宋_GB2312"/>
                <w:color w:val="000000" w:themeColor="text1"/>
                <w:sz w:val="24"/>
              </w:rPr>
            </w:pPr>
            <w:r w:rsidRPr="00855DAC">
              <w:rPr>
                <w:rFonts w:ascii="仿宋_GB2312" w:hint="eastAsia"/>
                <w:color w:val="000000" w:themeColor="text1"/>
                <w:sz w:val="24"/>
              </w:rPr>
              <w:t>企业信用等级</w:t>
            </w:r>
          </w:p>
        </w:tc>
        <w:tc>
          <w:tcPr>
            <w:tcW w:w="4477" w:type="dxa"/>
            <w:tcBorders>
              <w:top w:val="single" w:sz="4" w:space="0" w:color="auto"/>
            </w:tcBorders>
            <w:vAlign w:val="center"/>
          </w:tcPr>
          <w:p w:rsidR="00D82591" w:rsidRPr="00855DAC" w:rsidRDefault="00D82591"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 xml:space="preserve">□A    </w:t>
            </w:r>
          </w:p>
          <w:p w:rsidR="00D82591" w:rsidRPr="00855DAC" w:rsidRDefault="00D82591"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 xml:space="preserve">□AA   </w:t>
            </w:r>
          </w:p>
          <w:p w:rsidR="00D82591" w:rsidRPr="00855DAC" w:rsidRDefault="00D82591"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□AAA</w:t>
            </w:r>
          </w:p>
          <w:p w:rsidR="00D82591" w:rsidRPr="00855DAC" w:rsidRDefault="00D82591" w:rsidP="007C6A8F">
            <w:pPr>
              <w:spacing w:line="36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D82591" w:rsidRPr="00855DAC" w:rsidRDefault="00D82591"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8832E6" w:rsidRPr="00855DAC" w:rsidTr="0098007A">
        <w:trPr>
          <w:cantSplit/>
          <w:trHeight w:val="1230"/>
          <w:jc w:val="center"/>
        </w:trPr>
        <w:tc>
          <w:tcPr>
            <w:tcW w:w="1377" w:type="dxa"/>
            <w:vMerge/>
            <w:vAlign w:val="center"/>
          </w:tcPr>
          <w:p w:rsidR="008832E6" w:rsidRPr="00855DAC" w:rsidRDefault="008832E6" w:rsidP="00E6109C">
            <w:pPr>
              <w:spacing w:line="400" w:lineRule="exact"/>
              <w:jc w:val="center"/>
              <w:rPr>
                <w:rFonts w:ascii="仿宋_GB2312" w:hAnsi="宋体"/>
                <w:color w:val="000000" w:themeColor="text1"/>
                <w:sz w:val="24"/>
              </w:rPr>
            </w:pPr>
          </w:p>
        </w:tc>
        <w:tc>
          <w:tcPr>
            <w:tcW w:w="3032" w:type="dxa"/>
            <w:gridSpan w:val="2"/>
            <w:tcBorders>
              <w:top w:val="single" w:sz="4" w:space="0" w:color="auto"/>
            </w:tcBorders>
            <w:vAlign w:val="center"/>
          </w:tcPr>
          <w:p w:rsidR="008832E6" w:rsidRDefault="008832E6" w:rsidP="002D33A9">
            <w:pPr>
              <w:spacing w:line="400" w:lineRule="exact"/>
              <w:jc w:val="center"/>
              <w:rPr>
                <w:rFonts w:ascii="仿宋_GB2312" w:hint="eastAsia"/>
                <w:color w:val="000000" w:themeColor="text1"/>
                <w:sz w:val="24"/>
              </w:rPr>
            </w:pPr>
            <w:r>
              <w:rPr>
                <w:rFonts w:ascii="仿宋_GB2312" w:hint="eastAsia"/>
                <w:color w:val="000000" w:themeColor="text1"/>
                <w:sz w:val="24"/>
              </w:rPr>
              <w:t>企业信用报告</w:t>
            </w:r>
          </w:p>
          <w:p w:rsidR="008832E6" w:rsidRPr="00855DAC" w:rsidRDefault="008832E6" w:rsidP="002D33A9">
            <w:pPr>
              <w:spacing w:line="400" w:lineRule="exact"/>
              <w:jc w:val="center"/>
              <w:rPr>
                <w:rFonts w:ascii="仿宋_GB2312" w:hint="eastAsia"/>
                <w:color w:val="000000" w:themeColor="text1"/>
                <w:sz w:val="24"/>
              </w:rPr>
            </w:pPr>
            <w:r>
              <w:rPr>
                <w:rFonts w:ascii="仿宋_GB2312" w:hint="eastAsia"/>
                <w:color w:val="000000" w:themeColor="text1"/>
                <w:sz w:val="24"/>
              </w:rPr>
              <w:t>（国家企业信用信息公示系统）</w:t>
            </w:r>
          </w:p>
        </w:tc>
        <w:tc>
          <w:tcPr>
            <w:tcW w:w="4477" w:type="dxa"/>
            <w:tcBorders>
              <w:top w:val="single" w:sz="4" w:space="0" w:color="auto"/>
            </w:tcBorders>
            <w:vAlign w:val="center"/>
          </w:tcPr>
          <w:p w:rsidR="008832E6" w:rsidRPr="00F9082C" w:rsidRDefault="008832E6" w:rsidP="00DE3009">
            <w:pPr>
              <w:spacing w:line="360" w:lineRule="exact"/>
              <w:rPr>
                <w:rFonts w:ascii="仿宋_GB2312" w:hAnsi="宋体" w:hint="eastAsia"/>
                <w:color w:val="000000" w:themeColor="text1"/>
                <w:sz w:val="24"/>
              </w:rPr>
            </w:pPr>
            <w:r>
              <w:rPr>
                <w:rFonts w:ascii="仿宋_GB2312" w:cs="仿宋_GB2312" w:hint="eastAsia"/>
                <w:sz w:val="24"/>
                <w:szCs w:val="24"/>
              </w:rPr>
              <w:t>有</w:t>
            </w:r>
            <w:r w:rsidR="00DE3009">
              <w:rPr>
                <w:rFonts w:ascii="仿宋_GB2312" w:cs="仿宋_GB2312" w:hint="eastAsia"/>
                <w:sz w:val="24"/>
                <w:szCs w:val="24"/>
              </w:rPr>
              <w:t>无</w:t>
            </w:r>
            <w:r>
              <w:rPr>
                <w:rFonts w:ascii="仿宋_GB2312" w:cs="仿宋_GB2312" w:hint="eastAsia"/>
                <w:sz w:val="24"/>
                <w:szCs w:val="24"/>
              </w:rPr>
              <w:t>违法失信记录</w:t>
            </w:r>
            <w:r w:rsidR="00DE3009">
              <w:rPr>
                <w:rFonts w:ascii="仿宋_GB2312" w:cs="仿宋_GB2312" w:hint="eastAsia"/>
                <w:sz w:val="24"/>
                <w:szCs w:val="24"/>
              </w:rPr>
              <w:t xml:space="preserve">    </w:t>
            </w:r>
            <w:r>
              <w:rPr>
                <w:rFonts w:ascii="仿宋_GB2312" w:cs="仿宋_GB2312" w:hint="eastAsia"/>
                <w:sz w:val="24"/>
                <w:szCs w:val="24"/>
              </w:rPr>
              <w:t>□</w:t>
            </w:r>
            <w:r w:rsidR="00DE3009">
              <w:rPr>
                <w:rFonts w:ascii="仿宋_GB2312" w:cs="仿宋_GB2312" w:hint="eastAsia"/>
                <w:sz w:val="24"/>
                <w:szCs w:val="24"/>
              </w:rPr>
              <w:t>有</w:t>
            </w:r>
            <w:r>
              <w:rPr>
                <w:rFonts w:ascii="仿宋_GB2312" w:cs="仿宋_GB2312" w:hint="eastAsia"/>
                <w:sz w:val="24"/>
                <w:szCs w:val="24"/>
              </w:rPr>
              <w:t xml:space="preserve">      □</w:t>
            </w:r>
            <w:r w:rsidR="00DE3009">
              <w:rPr>
                <w:rFonts w:ascii="仿宋_GB2312" w:cs="仿宋_GB2312" w:hint="eastAsia"/>
                <w:sz w:val="24"/>
                <w:szCs w:val="24"/>
              </w:rPr>
              <w:t>无</w:t>
            </w:r>
          </w:p>
        </w:tc>
      </w:tr>
      <w:tr w:rsidR="00F8383E" w:rsidRPr="00855DAC" w:rsidTr="00FB3CF0">
        <w:trPr>
          <w:cantSplit/>
          <w:trHeight w:val="1688"/>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社会责任</w:t>
            </w:r>
            <w:r w:rsidR="00310CDB" w:rsidRPr="00855DAC">
              <w:rPr>
                <w:rFonts w:ascii="仿宋_GB2312" w:hint="eastAsia"/>
                <w:color w:val="000000" w:themeColor="text1"/>
                <w:sz w:val="24"/>
              </w:rPr>
              <w:t>报告</w:t>
            </w:r>
          </w:p>
        </w:tc>
        <w:tc>
          <w:tcPr>
            <w:tcW w:w="4477" w:type="dxa"/>
            <w:vAlign w:val="center"/>
          </w:tcPr>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□发布质量信用报告</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□发布社会责任报告</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proofErr w:type="gramStart"/>
            <w:r w:rsidRPr="00855DAC">
              <w:rPr>
                <w:rFonts w:ascii="仿宋_GB2312" w:hAnsi="宋体" w:hint="eastAsia"/>
                <w:color w:val="000000" w:themeColor="text1"/>
                <w:sz w:val="24"/>
              </w:rPr>
              <w:t>未发布</w:t>
            </w:r>
            <w:proofErr w:type="gramEnd"/>
          </w:p>
        </w:tc>
      </w:tr>
    </w:tbl>
    <w:p w:rsidR="00347B14" w:rsidRPr="00855DAC" w:rsidRDefault="00347B14" w:rsidP="00347B14">
      <w:pPr>
        <w:rPr>
          <w:color w:val="000000" w:themeColor="text1"/>
        </w:rPr>
        <w:sectPr w:rsidR="00347B14" w:rsidRPr="00855DAC">
          <w:footerReference w:type="even" r:id="rId8"/>
          <w:footerReference w:type="default" r:id="rId9"/>
          <w:pgSz w:w="11906" w:h="16838"/>
          <w:pgMar w:top="1956" w:right="1474" w:bottom="1473" w:left="1588" w:header="851" w:footer="1134" w:gutter="0"/>
          <w:cols w:space="720"/>
          <w:titlePg/>
          <w:docGrid w:linePitch="312"/>
        </w:sectPr>
      </w:pPr>
    </w:p>
    <w:p w:rsidR="00347B14" w:rsidRDefault="00347B14" w:rsidP="00D82591">
      <w:pPr>
        <w:spacing w:afterLines="50"/>
        <w:jc w:val="center"/>
        <w:rPr>
          <w:rFonts w:ascii="黑体" w:eastAsia="黑体" w:hAnsi="宋体"/>
          <w:color w:val="000000"/>
          <w:sz w:val="36"/>
          <w:szCs w:val="36"/>
        </w:rPr>
      </w:pPr>
      <w:r w:rsidRPr="00855DAC">
        <w:rPr>
          <w:rFonts w:ascii="黑体" w:eastAsia="黑体" w:hAnsi="宋体" w:hint="eastAsia"/>
          <w:color w:val="000000" w:themeColor="text1"/>
          <w:sz w:val="36"/>
          <w:szCs w:val="36"/>
        </w:rPr>
        <w:lastRenderedPageBreak/>
        <w:t>表5  企业经济效益基本情况</w:t>
      </w:r>
      <w:r>
        <w:rPr>
          <w:rFonts w:ascii="黑体" w:eastAsia="黑体" w:hAnsi="宋体" w:hint="eastAsia"/>
          <w:color w:val="000000"/>
          <w:sz w:val="36"/>
          <w:szCs w:val="36"/>
        </w:rPr>
        <w:t>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02"/>
        <w:gridCol w:w="2336"/>
        <w:gridCol w:w="1879"/>
        <w:gridCol w:w="1832"/>
      </w:tblGrid>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b/>
                <w:color w:val="000000"/>
                <w:sz w:val="24"/>
              </w:rPr>
            </w:pP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份</w:t>
            </w:r>
          </w:p>
        </w:tc>
        <w:tc>
          <w:tcPr>
            <w:tcW w:w="2336" w:type="dxa"/>
            <w:vAlign w:val="center"/>
          </w:tcPr>
          <w:p w:rsidR="00347B14" w:rsidRDefault="00347B14" w:rsidP="003F32F0">
            <w:pPr>
              <w:jc w:val="center"/>
              <w:rPr>
                <w:rFonts w:ascii="宋体" w:hAnsi="宋体"/>
                <w:b/>
                <w:color w:val="000000"/>
                <w:sz w:val="24"/>
              </w:rPr>
            </w:pPr>
            <w:r>
              <w:rPr>
                <w:rFonts w:ascii="宋体" w:hAnsi="宋体" w:hint="eastAsia"/>
                <w:b/>
                <w:color w:val="000000"/>
                <w:sz w:val="24"/>
              </w:rPr>
              <w:t>201</w:t>
            </w:r>
            <w:r w:rsidR="00D5696A">
              <w:rPr>
                <w:rFonts w:ascii="宋体" w:hAnsi="宋体" w:hint="eastAsia"/>
                <w:b/>
                <w:color w:val="000000"/>
                <w:sz w:val="24"/>
              </w:rPr>
              <w:t>9</w:t>
            </w:r>
            <w:r>
              <w:rPr>
                <w:rFonts w:ascii="宋体" w:hAnsi="宋体" w:hint="eastAsia"/>
                <w:b/>
                <w:color w:val="000000"/>
                <w:sz w:val="24"/>
              </w:rPr>
              <w:t>年</w:t>
            </w:r>
          </w:p>
        </w:tc>
        <w:tc>
          <w:tcPr>
            <w:tcW w:w="1879" w:type="dxa"/>
            <w:vAlign w:val="center"/>
          </w:tcPr>
          <w:p w:rsidR="00347B14" w:rsidRDefault="00347B14" w:rsidP="003F32F0">
            <w:pPr>
              <w:jc w:val="center"/>
              <w:rPr>
                <w:rFonts w:ascii="宋体" w:hAnsi="宋体"/>
                <w:b/>
                <w:color w:val="000000"/>
                <w:sz w:val="24"/>
              </w:rPr>
            </w:pPr>
            <w:r>
              <w:rPr>
                <w:rFonts w:ascii="宋体" w:hAnsi="宋体" w:hint="eastAsia"/>
                <w:b/>
                <w:color w:val="000000"/>
                <w:sz w:val="24"/>
              </w:rPr>
              <w:t>20</w:t>
            </w:r>
            <w:r w:rsidR="00D5696A">
              <w:rPr>
                <w:rFonts w:ascii="宋体" w:hAnsi="宋体" w:hint="eastAsia"/>
                <w:b/>
                <w:color w:val="000000"/>
                <w:sz w:val="24"/>
              </w:rPr>
              <w:t>20</w:t>
            </w:r>
            <w:r>
              <w:rPr>
                <w:rFonts w:ascii="宋体" w:hAnsi="宋体" w:hint="eastAsia"/>
                <w:b/>
                <w:color w:val="000000"/>
                <w:sz w:val="24"/>
              </w:rPr>
              <w:t>年</w:t>
            </w:r>
          </w:p>
        </w:tc>
        <w:tc>
          <w:tcPr>
            <w:tcW w:w="1832" w:type="dxa"/>
            <w:vAlign w:val="center"/>
          </w:tcPr>
          <w:p w:rsidR="00347B14" w:rsidRDefault="00347B14" w:rsidP="003F32F0">
            <w:pPr>
              <w:jc w:val="center"/>
              <w:rPr>
                <w:rFonts w:ascii="宋体" w:hAnsi="宋体"/>
                <w:b/>
                <w:color w:val="000000"/>
                <w:sz w:val="24"/>
              </w:rPr>
            </w:pPr>
            <w:r>
              <w:rPr>
                <w:rFonts w:ascii="宋体" w:hAnsi="宋体" w:hint="eastAsia"/>
                <w:b/>
                <w:color w:val="000000"/>
                <w:sz w:val="24"/>
              </w:rPr>
              <w:t>20</w:t>
            </w:r>
            <w:r w:rsidR="00AF3CFE">
              <w:rPr>
                <w:rFonts w:ascii="宋体" w:hAnsi="宋体" w:hint="eastAsia"/>
                <w:b/>
                <w:color w:val="000000"/>
                <w:sz w:val="24"/>
              </w:rPr>
              <w:t>2</w:t>
            </w:r>
            <w:r w:rsidR="00D5696A">
              <w:rPr>
                <w:rFonts w:ascii="宋体" w:hAnsi="宋体" w:hint="eastAsia"/>
                <w:b/>
                <w:color w:val="000000"/>
                <w:sz w:val="24"/>
              </w:rPr>
              <w:t>1</w:t>
            </w:r>
            <w:r>
              <w:rPr>
                <w:rFonts w:ascii="宋体" w:hAnsi="宋体" w:hint="eastAsia"/>
                <w:b/>
                <w:color w:val="000000"/>
                <w:sz w:val="24"/>
              </w:rPr>
              <w:t>年</w:t>
            </w: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申报产品总销售量</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申报产品总销售额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申报企业利润总额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申报企业资产总额</w:t>
            </w:r>
            <w:r>
              <w:rPr>
                <w:rFonts w:ascii="宋体" w:hAnsi="宋体" w:hint="eastAsia"/>
                <w:color w:val="000000"/>
                <w:sz w:val="24"/>
              </w:rPr>
              <w:t>(</w:t>
            </w:r>
            <w:r>
              <w:rPr>
                <w:rFonts w:ascii="宋体" w:hAnsi="宋体" w:hint="eastAsia"/>
                <w:color w:val="000000"/>
                <w:sz w:val="24"/>
              </w:rPr>
              <w:t>亿元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申报企业总产值（亿元）</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申报企业纳税总额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bl>
    <w:p w:rsidR="00347B14" w:rsidRDefault="00347B14" w:rsidP="00347B14">
      <w:pPr>
        <w:spacing w:line="20" w:lineRule="exact"/>
        <w:rPr>
          <w:rFonts w:ascii="黑体" w:eastAsia="黑体" w:hAnsi="宋体"/>
          <w:color w:val="000000"/>
          <w:sz w:val="36"/>
          <w:szCs w:val="36"/>
        </w:rPr>
      </w:pPr>
    </w:p>
    <w:p w:rsidR="00C21F74" w:rsidRDefault="00C21F74" w:rsidP="003F69B4">
      <w:pPr>
        <w:spacing w:line="600" w:lineRule="exact"/>
      </w:pPr>
    </w:p>
    <w:p w:rsidR="00862DAA" w:rsidRDefault="00862DAA" w:rsidP="00D82591">
      <w:pPr>
        <w:spacing w:afterLines="50"/>
        <w:jc w:val="left"/>
        <w:rPr>
          <w:rFonts w:ascii="黑体" w:eastAsia="黑体" w:hAnsi="宋体"/>
          <w:color w:val="000000"/>
          <w:sz w:val="36"/>
          <w:szCs w:val="36"/>
        </w:rPr>
      </w:pPr>
      <w:r>
        <w:rPr>
          <w:rFonts w:ascii="黑体" w:eastAsia="黑体" w:hAnsi="宋体" w:hint="eastAsia"/>
          <w:color w:val="000000"/>
          <w:sz w:val="36"/>
          <w:szCs w:val="36"/>
        </w:rPr>
        <w:lastRenderedPageBreak/>
        <w:t>表6</w:t>
      </w:r>
    </w:p>
    <w:p w:rsidR="00862DAA" w:rsidRDefault="00862DAA" w:rsidP="00D82591">
      <w:pPr>
        <w:spacing w:afterLines="50"/>
        <w:jc w:val="center"/>
        <w:rPr>
          <w:rFonts w:ascii="黑体" w:eastAsia="黑体" w:hAnsi="华文中宋" w:cs="宋体"/>
          <w:bCs/>
          <w:color w:val="000000"/>
          <w:kern w:val="0"/>
          <w:sz w:val="36"/>
          <w:szCs w:val="36"/>
        </w:rPr>
      </w:pPr>
      <w:r>
        <w:rPr>
          <w:rFonts w:ascii="黑体" w:eastAsia="黑体" w:hAnsi="华文中宋" w:cs="宋体" w:hint="eastAsia"/>
          <w:bCs/>
          <w:color w:val="000000"/>
          <w:kern w:val="0"/>
          <w:sz w:val="36"/>
          <w:szCs w:val="36"/>
        </w:rPr>
        <w:t>推 荐 意 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87"/>
      </w:tblGrid>
      <w:tr w:rsidR="00862DAA" w:rsidTr="007451B2">
        <w:trPr>
          <w:trHeight w:val="10507"/>
          <w:jc w:val="center"/>
        </w:trPr>
        <w:tc>
          <w:tcPr>
            <w:tcW w:w="9087" w:type="dxa"/>
          </w:tcPr>
          <w:p w:rsidR="00862DAA" w:rsidRDefault="00862DAA" w:rsidP="007451B2">
            <w:pPr>
              <w:widowControl/>
              <w:ind w:firstLineChars="50" w:firstLine="114"/>
              <w:rPr>
                <w:rFonts w:ascii="仿宋_GB2312" w:hAnsi="华文中宋" w:cs="宋体"/>
                <w:color w:val="000000"/>
                <w:kern w:val="0"/>
                <w:sz w:val="24"/>
              </w:rPr>
            </w:pPr>
          </w:p>
          <w:p w:rsidR="00862DAA" w:rsidRPr="000D4F01" w:rsidRDefault="00862DAA" w:rsidP="007451B2">
            <w:pPr>
              <w:widowControl/>
              <w:rPr>
                <w:rFonts w:ascii="仿宋_GB2312" w:hAnsi="华文中宋" w:cs="宋体"/>
                <w:color w:val="000000"/>
                <w:kern w:val="0"/>
                <w:sz w:val="28"/>
                <w:szCs w:val="28"/>
              </w:rPr>
            </w:pPr>
            <w:r w:rsidRPr="000D4F01">
              <w:rPr>
                <w:rFonts w:ascii="仿宋_GB2312" w:hAnsi="华文中宋" w:cs="宋体" w:hint="eastAsia"/>
                <w:color w:val="000000"/>
                <w:kern w:val="0"/>
                <w:sz w:val="28"/>
                <w:szCs w:val="28"/>
              </w:rPr>
              <w:t xml:space="preserve">　</w:t>
            </w: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r w:rsidRPr="000D4F01">
              <w:rPr>
                <w:rFonts w:ascii="仿宋_GB2312" w:hAnsi="华文中宋" w:cs="宋体" w:hint="eastAsia"/>
                <w:color w:val="000000"/>
                <w:kern w:val="0"/>
                <w:sz w:val="28"/>
                <w:szCs w:val="28"/>
              </w:rPr>
              <w:t xml:space="preserve">           </w:t>
            </w: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Default="00862DAA" w:rsidP="007451B2">
            <w:pPr>
              <w:wordWrap w:val="0"/>
              <w:rPr>
                <w:rFonts w:ascii="仿宋_GB2312" w:hAnsi="华文中宋" w:cs="宋体"/>
                <w:color w:val="000000"/>
                <w:kern w:val="0"/>
                <w:sz w:val="24"/>
              </w:rPr>
            </w:pPr>
            <w:r w:rsidRPr="000D4F01">
              <w:rPr>
                <w:rFonts w:ascii="仿宋_GB2312" w:hAnsi="华文中宋" w:cs="宋体" w:hint="eastAsia"/>
                <w:color w:val="000000"/>
                <w:kern w:val="0"/>
                <w:sz w:val="28"/>
                <w:szCs w:val="28"/>
              </w:rPr>
              <w:t xml:space="preserve">   </w:t>
            </w:r>
            <w:r>
              <w:rPr>
                <w:rFonts w:ascii="仿宋_GB2312" w:hAnsi="华文中宋" w:cs="宋体" w:hint="eastAsia"/>
                <w:color w:val="000000"/>
                <w:kern w:val="0"/>
                <w:sz w:val="28"/>
                <w:szCs w:val="28"/>
              </w:rPr>
              <w:t xml:space="preserve">                          </w:t>
            </w:r>
            <w:r w:rsidRPr="000D4F01">
              <w:rPr>
                <w:rFonts w:ascii="仿宋_GB2312" w:hAnsi="华文中宋" w:cs="宋体" w:hint="eastAsia"/>
                <w:color w:val="000000"/>
                <w:kern w:val="0"/>
                <w:sz w:val="28"/>
                <w:szCs w:val="28"/>
              </w:rPr>
              <w:t xml:space="preserve">            (盖章)     年    月    </w:t>
            </w:r>
            <w:r>
              <w:rPr>
                <w:rFonts w:ascii="仿宋_GB2312" w:hAnsi="华文中宋" w:cs="宋体" w:hint="eastAsia"/>
                <w:color w:val="000000"/>
                <w:kern w:val="0"/>
                <w:sz w:val="24"/>
              </w:rPr>
              <w:t>日</w:t>
            </w:r>
          </w:p>
          <w:p w:rsidR="00862DAA" w:rsidRDefault="00862DAA" w:rsidP="007451B2">
            <w:pPr>
              <w:wordWrap w:val="0"/>
              <w:rPr>
                <w:rFonts w:ascii="仿宋_GB2312" w:hAnsi="华文中宋" w:cs="宋体"/>
                <w:color w:val="000000"/>
                <w:kern w:val="0"/>
                <w:sz w:val="24"/>
              </w:rPr>
            </w:pPr>
          </w:p>
          <w:p w:rsidR="00862DAA" w:rsidRDefault="00862DAA" w:rsidP="007451B2">
            <w:pPr>
              <w:wordWrap w:val="0"/>
              <w:rPr>
                <w:rFonts w:ascii="仿宋_GB2312" w:hAnsi="华文中宋" w:cs="宋体"/>
                <w:color w:val="000000"/>
                <w:kern w:val="0"/>
                <w:sz w:val="24"/>
              </w:rPr>
            </w:pPr>
          </w:p>
          <w:p w:rsidR="00862DAA" w:rsidRDefault="00862DAA" w:rsidP="007451B2">
            <w:pPr>
              <w:wordWrap w:val="0"/>
              <w:rPr>
                <w:rFonts w:ascii="仿宋_GB2312" w:hAnsi="华文中宋" w:cs="宋体"/>
                <w:color w:val="000000"/>
                <w:kern w:val="0"/>
                <w:sz w:val="24"/>
              </w:rPr>
            </w:pPr>
          </w:p>
          <w:p w:rsidR="00862DAA" w:rsidRDefault="00862DAA" w:rsidP="007451B2">
            <w:pPr>
              <w:wordWrap w:val="0"/>
              <w:rPr>
                <w:rFonts w:ascii="仿宋_GB2312" w:hAnsi="华文中宋" w:cs="宋体"/>
                <w:color w:val="000000"/>
                <w:kern w:val="0"/>
                <w:sz w:val="24"/>
              </w:rPr>
            </w:pPr>
          </w:p>
          <w:p w:rsidR="00862DAA" w:rsidRDefault="00862DAA" w:rsidP="007451B2">
            <w:pPr>
              <w:wordWrap w:val="0"/>
              <w:rPr>
                <w:rFonts w:ascii="仿宋_GB2312" w:hAnsi="华文中宋" w:cs="宋体"/>
                <w:color w:val="000000"/>
                <w:kern w:val="0"/>
                <w:sz w:val="24"/>
              </w:rPr>
            </w:pPr>
          </w:p>
        </w:tc>
      </w:tr>
    </w:tbl>
    <w:p w:rsidR="00862DAA" w:rsidRDefault="00862DAA" w:rsidP="00862DAA">
      <w:pPr>
        <w:spacing w:line="600" w:lineRule="exact"/>
      </w:pPr>
    </w:p>
    <w:p w:rsidR="00862DAA" w:rsidRDefault="00862DAA" w:rsidP="003F69B4">
      <w:pPr>
        <w:spacing w:line="600" w:lineRule="exact"/>
      </w:pPr>
    </w:p>
    <w:sectPr w:rsidR="00862DAA" w:rsidSect="00201EC3">
      <w:footerReference w:type="even" r:id="rId10"/>
      <w:footerReference w:type="default" r:id="rId11"/>
      <w:pgSz w:w="11906" w:h="16838"/>
      <w:pgMar w:top="2098" w:right="1247" w:bottom="1418" w:left="1588" w:header="851" w:footer="1134"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C03" w:rsidRDefault="00375C03" w:rsidP="00B8615D">
      <w:pPr>
        <w:spacing w:line="240" w:lineRule="auto"/>
      </w:pPr>
      <w:r>
        <w:separator/>
      </w:r>
    </w:p>
  </w:endnote>
  <w:endnote w:type="continuationSeparator" w:id="0">
    <w:p w:rsidR="00375C03" w:rsidRDefault="00375C03" w:rsidP="00B861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C0" w:rsidRDefault="00B04E79">
    <w:pPr>
      <w:pStyle w:val="a5"/>
      <w:framePr w:wrap="around" w:vAnchor="text" w:hAnchor="margin" w:xAlign="outside" w:y="1"/>
      <w:rPr>
        <w:rStyle w:val="a3"/>
      </w:rPr>
    </w:pPr>
    <w:r>
      <w:fldChar w:fldCharType="begin"/>
    </w:r>
    <w:r w:rsidR="003F69B4">
      <w:rPr>
        <w:rStyle w:val="a3"/>
      </w:rPr>
      <w:instrText xml:space="preserve">PAGE  </w:instrText>
    </w:r>
    <w:r>
      <w:fldChar w:fldCharType="separate"/>
    </w:r>
    <w:r w:rsidR="003F69B4">
      <w:rPr>
        <w:rStyle w:val="a3"/>
        <w:noProof/>
      </w:rPr>
      <w:t>2</w:t>
    </w:r>
    <w:r>
      <w:fldChar w:fldCharType="end"/>
    </w:r>
  </w:p>
  <w:p w:rsidR="00AC09C0" w:rsidRDefault="00375C03">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C0" w:rsidRDefault="00B04E79">
    <w:pPr>
      <w:pStyle w:val="a5"/>
      <w:framePr w:wrap="around" w:vAnchor="text" w:hAnchor="margin" w:xAlign="outside" w:y="1"/>
      <w:rPr>
        <w:rStyle w:val="a3"/>
      </w:rPr>
    </w:pPr>
    <w:r>
      <w:fldChar w:fldCharType="begin"/>
    </w:r>
    <w:r w:rsidR="003F69B4">
      <w:rPr>
        <w:rStyle w:val="a3"/>
      </w:rPr>
      <w:instrText xml:space="preserve">PAGE  </w:instrText>
    </w:r>
    <w:r>
      <w:fldChar w:fldCharType="separate"/>
    </w:r>
    <w:r w:rsidR="00DE3009">
      <w:rPr>
        <w:rStyle w:val="a3"/>
        <w:noProof/>
      </w:rPr>
      <w:t>9</w:t>
    </w:r>
    <w:r>
      <w:fldChar w:fldCharType="end"/>
    </w:r>
  </w:p>
  <w:p w:rsidR="00AC09C0" w:rsidRDefault="00375C03">
    <w:pPr>
      <w:pStyle w:val="a5"/>
      <w:ind w:right="357" w:firstLine="3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C0" w:rsidRDefault="00B04E79">
    <w:pPr>
      <w:pStyle w:val="a5"/>
      <w:framePr w:wrap="around" w:vAnchor="text" w:hAnchor="margin" w:xAlign="center" w:y="1"/>
      <w:rPr>
        <w:rStyle w:val="a3"/>
      </w:rPr>
    </w:pPr>
    <w:r>
      <w:fldChar w:fldCharType="begin"/>
    </w:r>
    <w:r w:rsidR="003F69B4">
      <w:rPr>
        <w:rStyle w:val="a3"/>
      </w:rPr>
      <w:instrText xml:space="preserve">PAGE  </w:instrText>
    </w:r>
    <w:r>
      <w:fldChar w:fldCharType="separate"/>
    </w:r>
    <w:r w:rsidR="003F69B4">
      <w:rPr>
        <w:rStyle w:val="a3"/>
        <w:noProof/>
      </w:rPr>
      <w:t>14</w:t>
    </w:r>
    <w:r>
      <w:fldChar w:fldCharType="end"/>
    </w:r>
  </w:p>
  <w:p w:rsidR="00AC09C0" w:rsidRDefault="00375C0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C0" w:rsidRDefault="00B04E79">
    <w:pPr>
      <w:pStyle w:val="a5"/>
      <w:framePr w:wrap="around" w:vAnchor="text" w:hAnchor="margin" w:xAlign="center" w:y="1"/>
      <w:rPr>
        <w:rStyle w:val="a3"/>
      </w:rPr>
    </w:pPr>
    <w:r>
      <w:fldChar w:fldCharType="begin"/>
    </w:r>
    <w:r w:rsidR="003F69B4">
      <w:rPr>
        <w:rStyle w:val="a3"/>
      </w:rPr>
      <w:instrText xml:space="preserve">PAGE  </w:instrText>
    </w:r>
    <w:r>
      <w:fldChar w:fldCharType="separate"/>
    </w:r>
    <w:r w:rsidR="008832E6">
      <w:rPr>
        <w:rStyle w:val="a3"/>
        <w:noProof/>
      </w:rPr>
      <w:t>11</w:t>
    </w:r>
    <w:r>
      <w:fldChar w:fldCharType="end"/>
    </w:r>
  </w:p>
  <w:p w:rsidR="00AC09C0" w:rsidRDefault="00375C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C03" w:rsidRDefault="00375C03" w:rsidP="00B8615D">
      <w:pPr>
        <w:spacing w:line="240" w:lineRule="auto"/>
      </w:pPr>
      <w:r>
        <w:separator/>
      </w:r>
    </w:p>
  </w:footnote>
  <w:footnote w:type="continuationSeparator" w:id="0">
    <w:p w:rsidR="00375C03" w:rsidRDefault="00375C03" w:rsidP="00B8615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5DB1"/>
    <w:multiLevelType w:val="multilevel"/>
    <w:tmpl w:val="14635DB1"/>
    <w:lvl w:ilvl="0">
      <w:start w:val="2"/>
      <w:numFmt w:val="bullet"/>
      <w:lvlText w:val="□"/>
      <w:lvlJc w:val="left"/>
      <w:pPr>
        <w:tabs>
          <w:tab w:val="num" w:pos="360"/>
        </w:tabs>
        <w:ind w:left="360" w:hanging="360"/>
      </w:pPr>
      <w:rPr>
        <w:rFonts w:ascii="仿宋_GB2312" w:eastAsia="仿宋_GB2312"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3B434AEA"/>
    <w:multiLevelType w:val="hybridMultilevel"/>
    <w:tmpl w:val="047E94A8"/>
    <w:lvl w:ilvl="0" w:tplc="5C662AE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7B14"/>
    <w:rsid w:val="0001122D"/>
    <w:rsid w:val="000907E4"/>
    <w:rsid w:val="00092FAB"/>
    <w:rsid w:val="0009715B"/>
    <w:rsid w:val="000D2ABD"/>
    <w:rsid w:val="0014487F"/>
    <w:rsid w:val="001452B4"/>
    <w:rsid w:val="00172DD5"/>
    <w:rsid w:val="001A0B9C"/>
    <w:rsid w:val="001C7ABE"/>
    <w:rsid w:val="001D6F7A"/>
    <w:rsid w:val="001E3874"/>
    <w:rsid w:val="00204A40"/>
    <w:rsid w:val="00237A30"/>
    <w:rsid w:val="0025719D"/>
    <w:rsid w:val="002776D8"/>
    <w:rsid w:val="002905BB"/>
    <w:rsid w:val="002A09F5"/>
    <w:rsid w:val="002C7681"/>
    <w:rsid w:val="002D33A9"/>
    <w:rsid w:val="002E38BC"/>
    <w:rsid w:val="00304761"/>
    <w:rsid w:val="00310CDB"/>
    <w:rsid w:val="00311595"/>
    <w:rsid w:val="0034090E"/>
    <w:rsid w:val="00347B14"/>
    <w:rsid w:val="00350E12"/>
    <w:rsid w:val="00375C03"/>
    <w:rsid w:val="00390121"/>
    <w:rsid w:val="003F32F0"/>
    <w:rsid w:val="003F69B4"/>
    <w:rsid w:val="00416ADF"/>
    <w:rsid w:val="00424854"/>
    <w:rsid w:val="00454D62"/>
    <w:rsid w:val="004910B0"/>
    <w:rsid w:val="00492AC6"/>
    <w:rsid w:val="00493852"/>
    <w:rsid w:val="00495E21"/>
    <w:rsid w:val="004B2194"/>
    <w:rsid w:val="00513A7D"/>
    <w:rsid w:val="00575F41"/>
    <w:rsid w:val="005A0ACC"/>
    <w:rsid w:val="00604C47"/>
    <w:rsid w:val="00626DCC"/>
    <w:rsid w:val="006961CA"/>
    <w:rsid w:val="006962ED"/>
    <w:rsid w:val="006D5B56"/>
    <w:rsid w:val="006F1D7C"/>
    <w:rsid w:val="00702AD2"/>
    <w:rsid w:val="007039DD"/>
    <w:rsid w:val="007105CB"/>
    <w:rsid w:val="00747288"/>
    <w:rsid w:val="007C6A8F"/>
    <w:rsid w:val="0083131B"/>
    <w:rsid w:val="00855DAC"/>
    <w:rsid w:val="00862DAA"/>
    <w:rsid w:val="0087008C"/>
    <w:rsid w:val="008832E6"/>
    <w:rsid w:val="009103F1"/>
    <w:rsid w:val="0095292E"/>
    <w:rsid w:val="0098650B"/>
    <w:rsid w:val="009F3967"/>
    <w:rsid w:val="00A25763"/>
    <w:rsid w:val="00A35F7B"/>
    <w:rsid w:val="00A36C59"/>
    <w:rsid w:val="00AA2BD3"/>
    <w:rsid w:val="00AF3CFE"/>
    <w:rsid w:val="00AF5C3E"/>
    <w:rsid w:val="00B04E79"/>
    <w:rsid w:val="00B073F7"/>
    <w:rsid w:val="00B2432D"/>
    <w:rsid w:val="00B53AD9"/>
    <w:rsid w:val="00B620F5"/>
    <w:rsid w:val="00B62FA3"/>
    <w:rsid w:val="00B6397F"/>
    <w:rsid w:val="00B8615D"/>
    <w:rsid w:val="00B867EA"/>
    <w:rsid w:val="00BB03AA"/>
    <w:rsid w:val="00BF2552"/>
    <w:rsid w:val="00C21F74"/>
    <w:rsid w:val="00C501BE"/>
    <w:rsid w:val="00C761F9"/>
    <w:rsid w:val="00CB6A4C"/>
    <w:rsid w:val="00D00A46"/>
    <w:rsid w:val="00D319FA"/>
    <w:rsid w:val="00D3298F"/>
    <w:rsid w:val="00D37425"/>
    <w:rsid w:val="00D5696A"/>
    <w:rsid w:val="00D801D2"/>
    <w:rsid w:val="00D82591"/>
    <w:rsid w:val="00D92A9D"/>
    <w:rsid w:val="00D9791D"/>
    <w:rsid w:val="00DB1248"/>
    <w:rsid w:val="00DB2FFF"/>
    <w:rsid w:val="00DC34FB"/>
    <w:rsid w:val="00DD5877"/>
    <w:rsid w:val="00DE2A91"/>
    <w:rsid w:val="00DE3009"/>
    <w:rsid w:val="00E16FE1"/>
    <w:rsid w:val="00E23B74"/>
    <w:rsid w:val="00E616E8"/>
    <w:rsid w:val="00EF43C1"/>
    <w:rsid w:val="00EF58EB"/>
    <w:rsid w:val="00F0467D"/>
    <w:rsid w:val="00F56257"/>
    <w:rsid w:val="00F8383E"/>
    <w:rsid w:val="00F9082C"/>
    <w:rsid w:val="00FA5E2A"/>
    <w:rsid w:val="00FB3CF0"/>
    <w:rsid w:val="00FB7B1C"/>
    <w:rsid w:val="00FC4120"/>
    <w:rsid w:val="00FC73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B14"/>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7B14"/>
  </w:style>
  <w:style w:type="paragraph" w:styleId="a4">
    <w:name w:val="Body Text Indent"/>
    <w:basedOn w:val="a"/>
    <w:link w:val="Char"/>
    <w:rsid w:val="00347B14"/>
    <w:pPr>
      <w:spacing w:line="240" w:lineRule="auto"/>
      <w:ind w:firstLineChars="200" w:firstLine="640"/>
    </w:pPr>
    <w:rPr>
      <w:rFonts w:ascii="黑体" w:eastAsia="黑体" w:hAnsi="华文中宋"/>
      <w:spacing w:val="0"/>
      <w:szCs w:val="36"/>
    </w:rPr>
  </w:style>
  <w:style w:type="character" w:customStyle="1" w:styleId="Char">
    <w:name w:val="正文文本缩进 Char"/>
    <w:basedOn w:val="a0"/>
    <w:link w:val="a4"/>
    <w:rsid w:val="00347B14"/>
    <w:rPr>
      <w:rFonts w:ascii="黑体" w:eastAsia="黑体" w:hAnsi="华文中宋" w:cs="Times New Roman"/>
      <w:sz w:val="32"/>
      <w:szCs w:val="36"/>
    </w:rPr>
  </w:style>
  <w:style w:type="paragraph" w:styleId="a5">
    <w:name w:val="footer"/>
    <w:basedOn w:val="a"/>
    <w:link w:val="Char0"/>
    <w:rsid w:val="00347B14"/>
    <w:pPr>
      <w:tabs>
        <w:tab w:val="center" w:pos="4153"/>
        <w:tab w:val="right" w:pos="8306"/>
      </w:tabs>
      <w:overflowPunct w:val="0"/>
      <w:autoSpaceDE w:val="0"/>
      <w:autoSpaceDN w:val="0"/>
      <w:adjustRightInd w:val="0"/>
      <w:textAlignment w:val="baseline"/>
    </w:pPr>
    <w:rPr>
      <w:sz w:val="20"/>
    </w:rPr>
  </w:style>
  <w:style w:type="character" w:customStyle="1" w:styleId="Char0">
    <w:name w:val="页脚 Char"/>
    <w:basedOn w:val="a0"/>
    <w:link w:val="a5"/>
    <w:rsid w:val="00347B14"/>
    <w:rPr>
      <w:rFonts w:ascii="Times New Roman" w:eastAsia="仿宋_GB2312" w:hAnsi="Times New Roman" w:cs="Times New Roman"/>
      <w:spacing w:val="-6"/>
      <w:sz w:val="20"/>
      <w:szCs w:val="20"/>
    </w:rPr>
  </w:style>
  <w:style w:type="table" w:styleId="a6">
    <w:name w:val="Table Grid"/>
    <w:basedOn w:val="a1"/>
    <w:rsid w:val="00347B1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semiHidden/>
    <w:unhideWhenUsed/>
    <w:rsid w:val="00D319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D319FA"/>
    <w:rPr>
      <w:rFonts w:ascii="Times New Roman" w:eastAsia="仿宋_GB2312" w:hAnsi="Times New Roman" w:cs="Times New Roman"/>
      <w:spacing w:val="-6"/>
      <w:sz w:val="18"/>
      <w:szCs w:val="18"/>
    </w:rPr>
  </w:style>
  <w:style w:type="paragraph" w:styleId="a8">
    <w:name w:val="List Paragraph"/>
    <w:basedOn w:val="a"/>
    <w:uiPriority w:val="34"/>
    <w:qFormat/>
    <w:rsid w:val="007039D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F2B49-AF23-4BA3-829C-BF423DCA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Pages>
  <Words>626</Words>
  <Characters>3569</Characters>
  <Application>Microsoft Office Word</Application>
  <DocSecurity>0</DocSecurity>
  <Lines>29</Lines>
  <Paragraphs>8</Paragraphs>
  <ScaleCrop>false</ScaleCrop>
  <Company>微软中国</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30</cp:revision>
  <cp:lastPrinted>2022-03-29T00:52:00Z</cp:lastPrinted>
  <dcterms:created xsi:type="dcterms:W3CDTF">2020-06-05T08:55:00Z</dcterms:created>
  <dcterms:modified xsi:type="dcterms:W3CDTF">2022-04-13T02:27:00Z</dcterms:modified>
</cp:coreProperties>
</file>